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E1" w:rsidRPr="007138C2" w:rsidRDefault="00A32DE1" w:rsidP="00D719D4">
      <w:pPr>
        <w:widowControl w:val="0"/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0</w:t>
      </w:r>
      <w:r w:rsidRPr="007138C2">
        <w:rPr>
          <w:sz w:val="28"/>
        </w:rPr>
        <w:t>МИНОБРНАУКИ РОССИИ</w:t>
      </w:r>
    </w:p>
    <w:p w:rsidR="00A32DE1" w:rsidRPr="007138C2" w:rsidRDefault="00A32DE1" w:rsidP="00D719D4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7138C2">
        <w:rPr>
          <w:sz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2DE1" w:rsidRPr="007138C2" w:rsidRDefault="00A32DE1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7138C2">
        <w:rPr>
          <w:b/>
          <w:sz w:val="28"/>
        </w:rPr>
        <w:t>«Гжельский государственный университет»</w:t>
      </w:r>
    </w:p>
    <w:p w:rsidR="00A32DE1" w:rsidRPr="007138C2" w:rsidRDefault="00A32DE1" w:rsidP="00D719D4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7138C2">
        <w:rPr>
          <w:sz w:val="28"/>
        </w:rPr>
        <w:t>(ГГУ)</w:t>
      </w:r>
    </w:p>
    <w:p w:rsidR="00A32DE1" w:rsidRPr="007138C2" w:rsidRDefault="00A32DE1" w:rsidP="00D719D4">
      <w:pPr>
        <w:widowControl w:val="0"/>
        <w:autoSpaceDE w:val="0"/>
        <w:autoSpaceDN w:val="0"/>
        <w:adjustRightInd w:val="0"/>
        <w:rPr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</w:rPr>
      </w:pPr>
      <w:r w:rsidRPr="007138C2">
        <w:rPr>
          <w:bCs/>
          <w:i/>
          <w:sz w:val="28"/>
        </w:rPr>
        <w:t xml:space="preserve">Кафедра общепрофессиональных художественных дисциплин </w:t>
      </w:r>
    </w:p>
    <w:p w:rsidR="00A32DE1" w:rsidRPr="007138C2" w:rsidRDefault="00A32DE1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</w:rPr>
      </w:pPr>
      <w:r w:rsidRPr="007138C2">
        <w:rPr>
          <w:noProof/>
          <w:sz w:val="28"/>
        </w:rPr>
        <w:tab/>
      </w:r>
    </w:p>
    <w:p w:rsidR="00A32DE1" w:rsidRPr="007138C2" w:rsidRDefault="00A32DE1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</w:rPr>
      </w:pPr>
    </w:p>
    <w:p w:rsidR="00A32DE1" w:rsidRPr="007138C2" w:rsidRDefault="00A32DE1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</w:rPr>
      </w:pPr>
    </w:p>
    <w:p w:rsidR="00A32DE1" w:rsidRPr="007138C2" w:rsidRDefault="00A32DE1" w:rsidP="00D719D4">
      <w:pPr>
        <w:autoSpaceDE w:val="0"/>
        <w:autoSpaceDN w:val="0"/>
        <w:adjustRightInd w:val="0"/>
        <w:jc w:val="center"/>
        <w:rPr>
          <w:bCs/>
          <w:sz w:val="28"/>
          <w:u w:val="single"/>
        </w:rPr>
      </w:pPr>
      <w:r w:rsidRPr="007138C2">
        <w:rPr>
          <w:bCs/>
          <w:sz w:val="28"/>
          <w:u w:val="single"/>
        </w:rPr>
        <w:t>Рабочая программа дисциплины</w:t>
      </w:r>
    </w:p>
    <w:p w:rsidR="00A32DE1" w:rsidRPr="007138C2" w:rsidRDefault="00A32DE1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</w:rPr>
      </w:pPr>
    </w:p>
    <w:p w:rsidR="00A32DE1" w:rsidRPr="007138C2" w:rsidRDefault="00A32DE1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</w:rPr>
      </w:pPr>
      <w:r w:rsidRPr="007138C2">
        <w:rPr>
          <w:b/>
          <w:sz w:val="28"/>
        </w:rPr>
        <w:t>Основы декоративной пластики</w:t>
      </w:r>
    </w:p>
    <w:p w:rsidR="00A32DE1" w:rsidRPr="007138C2" w:rsidRDefault="00A32DE1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4"/>
        <w:gridCol w:w="5866"/>
      </w:tblGrid>
      <w:tr w:rsidR="00A32DE1" w:rsidRPr="007138C2" w:rsidTr="00C41CA2">
        <w:trPr>
          <w:trHeight w:val="409"/>
        </w:trPr>
        <w:tc>
          <w:tcPr>
            <w:tcW w:w="3704" w:type="dxa"/>
          </w:tcPr>
          <w:p w:rsidR="00A32DE1" w:rsidRPr="002316A8" w:rsidRDefault="00A32DE1" w:rsidP="008717A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r w:rsidRPr="002316A8">
              <w:rPr>
                <w:b/>
                <w:bCs/>
                <w:i/>
                <w:sz w:val="28"/>
              </w:rPr>
              <w:t>Направление подготовки</w:t>
            </w:r>
          </w:p>
        </w:tc>
        <w:tc>
          <w:tcPr>
            <w:tcW w:w="5866" w:type="dxa"/>
            <w:tcBorders>
              <w:bottom w:val="single" w:sz="4" w:space="0" w:color="auto"/>
            </w:tcBorders>
          </w:tcPr>
          <w:p w:rsidR="00A32DE1" w:rsidRPr="007138C2" w:rsidRDefault="00A32DE1" w:rsidP="008717A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</w:rPr>
            </w:pPr>
            <w:r w:rsidRPr="007138C2">
              <w:rPr>
                <w:color w:val="000000"/>
                <w:sz w:val="28"/>
              </w:rPr>
              <w:t>Декоративно-прикладное искусство и народные промыслы</w:t>
            </w:r>
          </w:p>
        </w:tc>
      </w:tr>
      <w:tr w:rsidR="00A32DE1" w:rsidRPr="007138C2" w:rsidTr="00C41CA2">
        <w:tc>
          <w:tcPr>
            <w:tcW w:w="3704" w:type="dxa"/>
          </w:tcPr>
          <w:p w:rsidR="00A32DE1" w:rsidRPr="002316A8" w:rsidRDefault="00A32DE1" w:rsidP="008717A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</w:rPr>
            </w:pPr>
            <w:r w:rsidRPr="002316A8">
              <w:rPr>
                <w:b/>
                <w:sz w:val="28"/>
              </w:rPr>
              <w:t xml:space="preserve">Код  </w:t>
            </w:r>
          </w:p>
        </w:tc>
        <w:tc>
          <w:tcPr>
            <w:tcW w:w="5866" w:type="dxa"/>
            <w:tcBorders>
              <w:top w:val="single" w:sz="4" w:space="0" w:color="auto"/>
              <w:bottom w:val="single" w:sz="4" w:space="0" w:color="auto"/>
            </w:tcBorders>
          </w:tcPr>
          <w:p w:rsidR="00A32DE1" w:rsidRPr="007138C2" w:rsidRDefault="00A32DE1" w:rsidP="008717A6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7138C2">
              <w:rPr>
                <w:color w:val="000000"/>
                <w:sz w:val="28"/>
              </w:rPr>
              <w:t>54.03.02</w:t>
            </w:r>
          </w:p>
        </w:tc>
      </w:tr>
      <w:tr w:rsidR="00A32DE1" w:rsidRPr="007138C2" w:rsidTr="00C41CA2">
        <w:trPr>
          <w:trHeight w:val="367"/>
        </w:trPr>
        <w:tc>
          <w:tcPr>
            <w:tcW w:w="3704" w:type="dxa"/>
          </w:tcPr>
          <w:p w:rsidR="00A32DE1" w:rsidRPr="002316A8" w:rsidRDefault="00A32DE1" w:rsidP="008717A6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rPr>
                <w:b/>
                <w:i/>
                <w:sz w:val="28"/>
              </w:rPr>
            </w:pPr>
            <w:r w:rsidRPr="002316A8">
              <w:rPr>
                <w:b/>
                <w:i/>
                <w:sz w:val="28"/>
              </w:rPr>
              <w:t xml:space="preserve">Профиль подготовки                                           </w:t>
            </w:r>
          </w:p>
        </w:tc>
        <w:tc>
          <w:tcPr>
            <w:tcW w:w="5866" w:type="dxa"/>
            <w:tcBorders>
              <w:top w:val="single" w:sz="4" w:space="0" w:color="auto"/>
              <w:bottom w:val="single" w:sz="4" w:space="0" w:color="auto"/>
            </w:tcBorders>
          </w:tcPr>
          <w:p w:rsidR="00A32DE1" w:rsidRPr="007138C2" w:rsidRDefault="00A32DE1" w:rsidP="008717A6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rPr>
                <w:sz w:val="28"/>
              </w:rPr>
            </w:pPr>
          </w:p>
        </w:tc>
      </w:tr>
      <w:tr w:rsidR="00A32DE1" w:rsidRPr="007138C2" w:rsidTr="00C41CA2">
        <w:trPr>
          <w:trHeight w:val="402"/>
        </w:trPr>
        <w:tc>
          <w:tcPr>
            <w:tcW w:w="3704" w:type="dxa"/>
          </w:tcPr>
          <w:p w:rsidR="00A32DE1" w:rsidRDefault="00A32DE1" w:rsidP="00C41CA2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Cs/>
                <w:sz w:val="28"/>
                <w:szCs w:val="28"/>
              </w:rPr>
            </w:pPr>
            <w:r>
              <w:rPr>
                <w:rStyle w:val="FontStyle53"/>
                <w:bCs/>
                <w:i/>
                <w:sz w:val="28"/>
                <w:szCs w:val="28"/>
              </w:rPr>
              <w:t>Наименование ОПОП</w:t>
            </w:r>
          </w:p>
        </w:tc>
        <w:tc>
          <w:tcPr>
            <w:tcW w:w="5866" w:type="dxa"/>
            <w:tcBorders>
              <w:top w:val="single" w:sz="4" w:space="0" w:color="auto"/>
              <w:bottom w:val="single" w:sz="4" w:space="0" w:color="auto"/>
            </w:tcBorders>
          </w:tcPr>
          <w:p w:rsidR="00A32DE1" w:rsidRDefault="00A32DE1" w:rsidP="005D12C8">
            <w:pPr>
              <w:pStyle w:val="Style4"/>
              <w:widowControl/>
              <w:spacing w:line="240" w:lineRule="auto"/>
              <w:ind w:firstLine="0"/>
              <w:jc w:val="both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rStyle w:val="FontStyle149"/>
                <w:sz w:val="28"/>
                <w:szCs w:val="28"/>
              </w:rPr>
              <w:t>Художественная деятельность в области декоративно-прикладного искусства и народных промыслов</w:t>
            </w:r>
          </w:p>
        </w:tc>
      </w:tr>
      <w:tr w:rsidR="00A32DE1" w:rsidRPr="007138C2" w:rsidTr="00C41CA2">
        <w:tc>
          <w:tcPr>
            <w:tcW w:w="3704" w:type="dxa"/>
          </w:tcPr>
          <w:p w:rsidR="00A32DE1" w:rsidRPr="002316A8" w:rsidRDefault="00A32DE1" w:rsidP="008717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/>
                <w:bCs/>
                <w:i/>
                <w:sz w:val="28"/>
              </w:rPr>
            </w:pPr>
          </w:p>
        </w:tc>
        <w:tc>
          <w:tcPr>
            <w:tcW w:w="5866" w:type="dxa"/>
            <w:tcBorders>
              <w:top w:val="single" w:sz="4" w:space="0" w:color="auto"/>
            </w:tcBorders>
          </w:tcPr>
          <w:p w:rsidR="00A32DE1" w:rsidRPr="007138C2" w:rsidRDefault="00A32DE1" w:rsidP="008717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</w:rPr>
            </w:pPr>
          </w:p>
        </w:tc>
      </w:tr>
      <w:tr w:rsidR="00A32DE1" w:rsidRPr="007138C2" w:rsidTr="00C41CA2">
        <w:tc>
          <w:tcPr>
            <w:tcW w:w="3704" w:type="dxa"/>
          </w:tcPr>
          <w:p w:rsidR="00A32DE1" w:rsidRPr="002316A8" w:rsidRDefault="00A32DE1" w:rsidP="008717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/>
                <w:bCs/>
                <w:i/>
                <w:sz w:val="28"/>
              </w:rPr>
            </w:pPr>
          </w:p>
          <w:p w:rsidR="00A32DE1" w:rsidRPr="002316A8" w:rsidRDefault="00A32DE1" w:rsidP="008717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/>
                <w:bCs/>
                <w:i/>
                <w:sz w:val="28"/>
              </w:rPr>
            </w:pPr>
          </w:p>
          <w:p w:rsidR="00A32DE1" w:rsidRPr="002316A8" w:rsidRDefault="00A32DE1" w:rsidP="008717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r w:rsidRPr="002316A8">
              <w:rPr>
                <w:b/>
                <w:bCs/>
                <w:i/>
                <w:sz w:val="28"/>
              </w:rPr>
              <w:t>Квалификация  выпускника</w:t>
            </w:r>
          </w:p>
        </w:tc>
        <w:tc>
          <w:tcPr>
            <w:tcW w:w="5866" w:type="dxa"/>
            <w:tcBorders>
              <w:bottom w:val="single" w:sz="4" w:space="0" w:color="auto"/>
            </w:tcBorders>
          </w:tcPr>
          <w:p w:rsidR="00A32DE1" w:rsidRPr="007138C2" w:rsidRDefault="00A32DE1" w:rsidP="008717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</w:p>
          <w:p w:rsidR="00A32DE1" w:rsidRPr="007138C2" w:rsidRDefault="00A32DE1" w:rsidP="008717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</w:p>
          <w:p w:rsidR="00A32DE1" w:rsidRPr="007138C2" w:rsidRDefault="00A32DE1" w:rsidP="008717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7138C2">
              <w:rPr>
                <w:bCs/>
                <w:sz w:val="28"/>
              </w:rPr>
              <w:t>бакалавр</w:t>
            </w:r>
          </w:p>
        </w:tc>
      </w:tr>
    </w:tbl>
    <w:p w:rsidR="00A32DE1" w:rsidRPr="007138C2" w:rsidRDefault="00A32DE1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A32DE1" w:rsidRDefault="00A32DE1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</w:rPr>
      </w:pPr>
    </w:p>
    <w:p w:rsidR="00A32DE1" w:rsidRDefault="00A32DE1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B81B4C" w:rsidRPr="007138C2" w:rsidRDefault="00B81B4C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</w:rPr>
      </w:pPr>
      <w:bookmarkStart w:id="0" w:name="_GoBack"/>
      <w:bookmarkEnd w:id="0"/>
    </w:p>
    <w:p w:rsidR="00A32DE1" w:rsidRPr="007138C2" w:rsidRDefault="00A32DE1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A32DE1" w:rsidRPr="007138C2" w:rsidRDefault="00A32DE1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</w:rPr>
      </w:pPr>
      <w:r w:rsidRPr="007138C2">
        <w:rPr>
          <w:bCs/>
          <w:sz w:val="28"/>
        </w:rPr>
        <w:t>Пос. Электроизолятор</w:t>
      </w:r>
    </w:p>
    <w:p w:rsidR="00A32DE1" w:rsidRDefault="00A32DE1" w:rsidP="00C41CA2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</w:rPr>
      </w:pPr>
    </w:p>
    <w:p w:rsidR="00A32DE1" w:rsidRPr="0033234E" w:rsidRDefault="00A32DE1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33234E">
        <w:lastRenderedPageBreak/>
        <w:t>Рабочая программа дисциплины «Основы декоративной пластики» составлена в соответствии с требованиями федерального государственного образовательного стандарта высшего образования по направлению «</w:t>
      </w:r>
      <w:r w:rsidRPr="0033234E">
        <w:rPr>
          <w:color w:val="000000"/>
        </w:rPr>
        <w:t>Декоративно-прикладное искусство и народные промыслы</w:t>
      </w:r>
      <w:r w:rsidRPr="0033234E">
        <w:t>».</w:t>
      </w:r>
    </w:p>
    <w:p w:rsidR="00A32DE1" w:rsidRPr="0033234E" w:rsidRDefault="00A32DE1" w:rsidP="005C64E7">
      <w:pPr>
        <w:ind w:firstLine="709"/>
        <w:jc w:val="both"/>
      </w:pPr>
      <w:r>
        <w:t>Дисциплина относится к вариативной</w:t>
      </w:r>
      <w:r w:rsidRPr="00773DBC">
        <w:t xml:space="preserve"> части учебного плана</w:t>
      </w:r>
      <w:r>
        <w:t>(дисциплины по выбору)</w:t>
      </w:r>
      <w:r w:rsidRPr="00773DBC">
        <w:t xml:space="preserve">. </w:t>
      </w:r>
    </w:p>
    <w:p w:rsidR="00A32DE1" w:rsidRPr="005965F3" w:rsidRDefault="00A32DE1" w:rsidP="005965F3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5965F3"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5965F3">
          <w:rPr>
            <w:bCs/>
          </w:rPr>
          <w:t>2014 г</w:t>
        </w:r>
      </w:smartTag>
      <w:r w:rsidRPr="005965F3">
        <w:rPr>
          <w:bCs/>
        </w:rPr>
        <w:t>. N АК-44/05вн).</w:t>
      </w:r>
    </w:p>
    <w:p w:rsidR="00A32DE1" w:rsidRPr="005965F3" w:rsidRDefault="00A32DE1" w:rsidP="005965F3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5965F3"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2DE1" w:rsidRPr="0033234E" w:rsidRDefault="00A32DE1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A32DE1" w:rsidRPr="0033234E" w:rsidRDefault="00A32DE1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A32DE1" w:rsidRPr="0033234E" w:rsidRDefault="00A32DE1" w:rsidP="00D719D4">
      <w:pPr>
        <w:widowControl w:val="0"/>
        <w:autoSpaceDE w:val="0"/>
        <w:autoSpaceDN w:val="0"/>
        <w:adjustRightInd w:val="0"/>
        <w:jc w:val="both"/>
      </w:pPr>
    </w:p>
    <w:p w:rsidR="00A32DE1" w:rsidRPr="0033234E" w:rsidRDefault="00A32DE1" w:rsidP="00D719D4">
      <w:pPr>
        <w:widowControl w:val="0"/>
        <w:autoSpaceDE w:val="0"/>
        <w:autoSpaceDN w:val="0"/>
        <w:adjustRightInd w:val="0"/>
        <w:jc w:val="both"/>
      </w:pPr>
    </w:p>
    <w:p w:rsidR="00A32DE1" w:rsidRDefault="00A32DE1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1C63D0" w:rsidRPr="0033234E" w:rsidRDefault="001C63D0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A32DE1" w:rsidRPr="0033234E" w:rsidRDefault="00A32DE1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A32DE1" w:rsidRPr="0033234E" w:rsidRDefault="00A32DE1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A32DE1" w:rsidRPr="0033234E" w:rsidRDefault="00A32DE1" w:rsidP="00D719D4">
      <w:pPr>
        <w:widowControl w:val="0"/>
        <w:autoSpaceDE w:val="0"/>
        <w:autoSpaceDN w:val="0"/>
        <w:adjustRightInd w:val="0"/>
        <w:jc w:val="both"/>
      </w:pPr>
    </w:p>
    <w:p w:rsidR="00A32DE1" w:rsidRPr="0033234E" w:rsidRDefault="00A32DE1" w:rsidP="00D719D4">
      <w:pPr>
        <w:widowControl w:val="0"/>
        <w:autoSpaceDE w:val="0"/>
        <w:autoSpaceDN w:val="0"/>
        <w:adjustRightInd w:val="0"/>
      </w:pPr>
    </w:p>
    <w:p w:rsidR="00A32DE1" w:rsidRPr="0033234E" w:rsidRDefault="00A32DE1" w:rsidP="00D719D4">
      <w:pPr>
        <w:widowControl w:val="0"/>
        <w:autoSpaceDE w:val="0"/>
        <w:autoSpaceDN w:val="0"/>
        <w:adjustRightInd w:val="0"/>
      </w:pPr>
    </w:p>
    <w:p w:rsidR="00A32DE1" w:rsidRPr="0033234E" w:rsidRDefault="00A32DE1" w:rsidP="00D719D4">
      <w:pPr>
        <w:widowControl w:val="0"/>
        <w:autoSpaceDE w:val="0"/>
        <w:autoSpaceDN w:val="0"/>
        <w:adjustRightInd w:val="0"/>
      </w:pPr>
    </w:p>
    <w:p w:rsidR="00A32DE1" w:rsidRPr="0033234E" w:rsidRDefault="00A32DE1" w:rsidP="00D719D4">
      <w:pPr>
        <w:jc w:val="both"/>
      </w:pPr>
    </w:p>
    <w:p w:rsidR="00A32DE1" w:rsidRPr="0033234E" w:rsidRDefault="00A32DE1" w:rsidP="00D719D4">
      <w:pPr>
        <w:jc w:val="both"/>
      </w:pPr>
    </w:p>
    <w:p w:rsidR="00A32DE1" w:rsidRPr="0033234E" w:rsidRDefault="00A32DE1" w:rsidP="00D719D4">
      <w:pPr>
        <w:jc w:val="both"/>
      </w:pPr>
    </w:p>
    <w:p w:rsidR="00A32DE1" w:rsidRPr="0033234E" w:rsidRDefault="00A32DE1" w:rsidP="00D719D4">
      <w:pPr>
        <w:jc w:val="both"/>
      </w:pPr>
    </w:p>
    <w:p w:rsidR="00A32DE1" w:rsidRPr="0033234E" w:rsidRDefault="00A32DE1" w:rsidP="00D719D4">
      <w:pPr>
        <w:jc w:val="both"/>
      </w:pPr>
    </w:p>
    <w:p w:rsidR="00A32DE1" w:rsidRPr="0033234E" w:rsidRDefault="00A32DE1" w:rsidP="00D719D4">
      <w:pPr>
        <w:widowControl w:val="0"/>
        <w:jc w:val="both"/>
        <w:rPr>
          <w:snapToGrid w:val="0"/>
        </w:rPr>
      </w:pPr>
    </w:p>
    <w:p w:rsidR="00A32DE1" w:rsidRPr="005D12C8" w:rsidRDefault="00A32DE1" w:rsidP="005D12C8">
      <w:pPr>
        <w:numPr>
          <w:ilvl w:val="0"/>
          <w:numId w:val="1"/>
        </w:numPr>
        <w:ind w:left="0" w:hanging="425"/>
        <w:jc w:val="both"/>
        <w:rPr>
          <w:b/>
          <w:i/>
        </w:rPr>
      </w:pPr>
      <w:bookmarkStart w:id="1" w:name="_Toc197919574"/>
      <w:bookmarkStart w:id="2" w:name="_Toc197920575"/>
      <w:r w:rsidRPr="0033234E">
        <w:rPr>
          <w:b/>
          <w:bCs/>
        </w:rPr>
        <w:br w:type="page"/>
      </w:r>
      <w:bookmarkEnd w:id="1"/>
      <w:bookmarkEnd w:id="2"/>
      <w:r w:rsidRPr="005D12C8">
        <w:rPr>
          <w:b/>
          <w:i/>
        </w:rPr>
        <w:lastRenderedPageBreak/>
        <w:t xml:space="preserve"> 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A32DE1" w:rsidRPr="005D12C8" w:rsidRDefault="00A32DE1" w:rsidP="005D12C8">
      <w:pPr>
        <w:keepNext/>
        <w:outlineLvl w:val="0"/>
        <w:rPr>
          <w:b/>
          <w:i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5"/>
        <w:gridCol w:w="8"/>
        <w:gridCol w:w="2410"/>
        <w:gridCol w:w="5352"/>
      </w:tblGrid>
      <w:tr w:rsidR="00A32DE1" w:rsidRPr="005D12C8" w:rsidTr="004977C1">
        <w:tc>
          <w:tcPr>
            <w:tcW w:w="1733" w:type="dxa"/>
            <w:gridSpan w:val="2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Компетенция</w:t>
            </w:r>
          </w:p>
        </w:tc>
        <w:tc>
          <w:tcPr>
            <w:tcW w:w="2410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Вклад дисциплины в формирование компетенции</w:t>
            </w:r>
          </w:p>
        </w:tc>
        <w:tc>
          <w:tcPr>
            <w:tcW w:w="5352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Планируемые результаты обучения по дисциплине</w:t>
            </w:r>
          </w:p>
        </w:tc>
      </w:tr>
      <w:tr w:rsidR="00A32DE1" w:rsidRPr="005D12C8" w:rsidTr="004977C1">
        <w:tc>
          <w:tcPr>
            <w:tcW w:w="1733" w:type="dxa"/>
            <w:gridSpan w:val="2"/>
          </w:tcPr>
          <w:p w:rsidR="00A32DE1" w:rsidRPr="005D12C8" w:rsidRDefault="00A32DE1" w:rsidP="005D12C8">
            <w:r w:rsidRPr="005D12C8">
              <w:t xml:space="preserve">ОПК-3 </w:t>
            </w:r>
            <w:r w:rsidRPr="005D12C8">
              <w:rPr>
                <w:i/>
              </w:rPr>
              <w:t>Способность обладать элементарными  профессиональными навыками скульптора, приемами работы  в макетировании и моделировании</w:t>
            </w:r>
          </w:p>
        </w:tc>
        <w:tc>
          <w:tcPr>
            <w:tcW w:w="2410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t>Дисциплина формирует способность к обладанию элементарными профессиональными навыками скульптора, приемами работы в круглой скульптуре и рельефном изображении.</w:t>
            </w:r>
          </w:p>
        </w:tc>
        <w:tc>
          <w:tcPr>
            <w:tcW w:w="5352" w:type="dxa"/>
          </w:tcPr>
          <w:p w:rsidR="00A32DE1" w:rsidRPr="005D12C8" w:rsidRDefault="00A32DE1" w:rsidP="005D12C8">
            <w:pPr>
              <w:shd w:val="clear" w:color="auto" w:fill="FFFFFF"/>
              <w:ind w:firstLine="397"/>
              <w:jc w:val="both"/>
              <w:rPr>
                <w:b/>
                <w:bCs/>
              </w:rPr>
            </w:pPr>
            <w:r w:rsidRPr="005D12C8">
              <w:rPr>
                <w:b/>
                <w:bCs/>
              </w:rPr>
              <w:t>Знать:</w:t>
            </w:r>
          </w:p>
          <w:p w:rsidR="00A32DE1" w:rsidRPr="005D12C8" w:rsidRDefault="00A32DE1" w:rsidP="005D12C8">
            <w:pPr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color w:val="000000"/>
              </w:rPr>
            </w:pPr>
            <w:r w:rsidRPr="005D12C8">
              <w:rPr>
                <w:color w:val="000000"/>
              </w:rPr>
              <w:t>правильную последовательность в выполнении работы от общего к частному и от частного снова к общему;</w:t>
            </w:r>
          </w:p>
          <w:p w:rsidR="00A32DE1" w:rsidRPr="005D12C8" w:rsidRDefault="00A32DE1" w:rsidP="005D12C8">
            <w:pPr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color w:val="000000"/>
              </w:rPr>
            </w:pPr>
            <w:r w:rsidRPr="005D12C8">
              <w:rPr>
                <w:color w:val="000000"/>
              </w:rPr>
              <w:t>основные виды скульптурных изображений (круглая форма, рельефы и т.д.);</w:t>
            </w:r>
          </w:p>
          <w:p w:rsidR="00A32DE1" w:rsidRPr="005D12C8" w:rsidRDefault="00A32DE1" w:rsidP="005D12C8">
            <w:pPr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color w:val="000000"/>
              </w:rPr>
            </w:pPr>
            <w:r w:rsidRPr="005D12C8">
              <w:rPr>
                <w:color w:val="000000"/>
              </w:rPr>
              <w:t>основные виды рельефных изображений;</w:t>
            </w:r>
          </w:p>
          <w:p w:rsidR="00A32DE1" w:rsidRPr="005D12C8" w:rsidRDefault="00A32DE1" w:rsidP="005D12C8">
            <w:pPr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color w:val="000000"/>
              </w:rPr>
            </w:pPr>
            <w:r w:rsidRPr="005D12C8">
              <w:rPr>
                <w:color w:val="000000"/>
              </w:rPr>
              <w:t>оборудование скульптурной мастерской и инструменты для работы;</w:t>
            </w:r>
          </w:p>
          <w:p w:rsidR="00A32DE1" w:rsidRPr="005D12C8" w:rsidRDefault="00A32DE1" w:rsidP="005D12C8">
            <w:pPr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color w:val="000000"/>
              </w:rPr>
            </w:pPr>
            <w:r w:rsidRPr="005D12C8">
              <w:rPr>
                <w:color w:val="000000"/>
              </w:rPr>
              <w:t>технические приемы при работе с различными скульптурными материалами;</w:t>
            </w:r>
          </w:p>
          <w:p w:rsidR="00A32DE1" w:rsidRPr="005D12C8" w:rsidRDefault="00A32DE1" w:rsidP="005D12C8">
            <w:pPr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color w:val="000000"/>
              </w:rPr>
            </w:pPr>
            <w:r w:rsidRPr="005D12C8">
              <w:rPr>
                <w:color w:val="000000"/>
              </w:rPr>
              <w:t>основы анатомического строения головы и фигуры человека;</w:t>
            </w:r>
          </w:p>
          <w:p w:rsidR="00A32DE1" w:rsidRPr="005D12C8" w:rsidRDefault="00A32DE1" w:rsidP="005D12C8">
            <w:pPr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color w:val="000000"/>
              </w:rPr>
            </w:pPr>
            <w:r w:rsidRPr="005D12C8">
              <w:rPr>
                <w:color w:val="000000"/>
              </w:rPr>
              <w:t>основные разделы истории мировой культуры и искусства в целом и истории пластического искусства в частности.</w:t>
            </w:r>
          </w:p>
          <w:p w:rsidR="00A32DE1" w:rsidRPr="005D12C8" w:rsidRDefault="00A32DE1" w:rsidP="005D12C8">
            <w:pPr>
              <w:shd w:val="clear" w:color="auto" w:fill="FFFFFF"/>
              <w:ind w:firstLine="397"/>
              <w:jc w:val="both"/>
              <w:rPr>
                <w:b/>
                <w:bCs/>
              </w:rPr>
            </w:pPr>
            <w:r w:rsidRPr="005D12C8">
              <w:rPr>
                <w:b/>
                <w:bCs/>
              </w:rPr>
              <w:t>Уметь:</w:t>
            </w:r>
          </w:p>
          <w:p w:rsidR="00A32DE1" w:rsidRPr="005D12C8" w:rsidRDefault="00A32DE1" w:rsidP="005D12C8">
            <w:pPr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bCs/>
              </w:rPr>
            </w:pPr>
            <w:r w:rsidRPr="005D12C8">
              <w:rPr>
                <w:bCs/>
              </w:rPr>
              <w:t>изготавливать каркасы различных типов;</w:t>
            </w:r>
          </w:p>
          <w:p w:rsidR="00A32DE1" w:rsidRPr="005D12C8" w:rsidRDefault="00A32DE1" w:rsidP="005D12C8">
            <w:pPr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bCs/>
              </w:rPr>
            </w:pPr>
            <w:r w:rsidRPr="005D12C8">
              <w:rPr>
                <w:bCs/>
              </w:rPr>
              <w:t>работать в различных мягких материалах (глина, пластилин и т.п.);</w:t>
            </w:r>
          </w:p>
          <w:p w:rsidR="00A32DE1" w:rsidRPr="005D12C8" w:rsidRDefault="00A32DE1" w:rsidP="005D12C8">
            <w:pPr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bCs/>
              </w:rPr>
            </w:pPr>
            <w:r w:rsidRPr="005D12C8">
              <w:rPr>
                <w:bCs/>
              </w:rPr>
              <w:t>пользоваться скульптурным инструментом;</w:t>
            </w:r>
          </w:p>
          <w:p w:rsidR="00A32DE1" w:rsidRPr="005D12C8" w:rsidRDefault="00A32DE1" w:rsidP="005D12C8">
            <w:pPr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bCs/>
              </w:rPr>
            </w:pPr>
            <w:r w:rsidRPr="005D12C8">
              <w:rPr>
                <w:bCs/>
              </w:rPr>
              <w:t>моделировать различные варианты формы;</w:t>
            </w:r>
          </w:p>
          <w:p w:rsidR="00A32DE1" w:rsidRPr="005D12C8" w:rsidRDefault="00A32DE1" w:rsidP="005D12C8">
            <w:pPr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bCs/>
              </w:rPr>
            </w:pPr>
            <w:r w:rsidRPr="005D12C8">
              <w:rPr>
                <w:bCs/>
              </w:rPr>
              <w:t>прорабатывать детали скульптурных работ;</w:t>
            </w:r>
          </w:p>
          <w:p w:rsidR="00A32DE1" w:rsidRPr="005D12C8" w:rsidRDefault="00A32DE1" w:rsidP="005D12C8">
            <w:pPr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bCs/>
              </w:rPr>
            </w:pPr>
            <w:r w:rsidRPr="005D12C8">
              <w:rPr>
                <w:bCs/>
              </w:rPr>
              <w:t>передавать характер изображаемых объектов и их максимальную выразительность;</w:t>
            </w:r>
          </w:p>
          <w:p w:rsidR="00A32DE1" w:rsidRPr="005D12C8" w:rsidRDefault="00A32DE1" w:rsidP="005D12C8">
            <w:pPr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bCs/>
              </w:rPr>
            </w:pPr>
            <w:r w:rsidRPr="005D12C8">
              <w:rPr>
                <w:bCs/>
              </w:rPr>
              <w:t>делать копии объемных и рельефных скульптурных работ (образцы классической скульптуры и декоративно-прикладного искусства);</w:t>
            </w:r>
          </w:p>
          <w:p w:rsidR="00A32DE1" w:rsidRPr="005D12C8" w:rsidRDefault="00A32DE1" w:rsidP="005D12C8">
            <w:pPr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bCs/>
              </w:rPr>
            </w:pPr>
            <w:r w:rsidRPr="005D12C8">
              <w:rPr>
                <w:bCs/>
              </w:rPr>
              <w:t>работать самостоятельно по утвержденным эскизам в академической и декоративно-прикладной пластике.</w:t>
            </w:r>
          </w:p>
          <w:p w:rsidR="00A32DE1" w:rsidRPr="005D12C8" w:rsidRDefault="00A32DE1" w:rsidP="005D12C8">
            <w:pPr>
              <w:shd w:val="clear" w:color="auto" w:fill="FFFFFF"/>
              <w:ind w:firstLine="397"/>
              <w:jc w:val="both"/>
              <w:rPr>
                <w:b/>
                <w:color w:val="000000"/>
              </w:rPr>
            </w:pPr>
            <w:r w:rsidRPr="005D12C8">
              <w:rPr>
                <w:b/>
                <w:color w:val="000000"/>
              </w:rPr>
              <w:t>Владеть:</w:t>
            </w:r>
          </w:p>
          <w:p w:rsidR="00A32DE1" w:rsidRPr="005D12C8" w:rsidRDefault="00A32DE1" w:rsidP="005D12C8">
            <w:pPr>
              <w:numPr>
                <w:ilvl w:val="0"/>
                <w:numId w:val="17"/>
              </w:numPr>
              <w:shd w:val="clear" w:color="auto" w:fill="FFFFFF"/>
              <w:ind w:left="0"/>
              <w:jc w:val="both"/>
              <w:rPr>
                <w:color w:val="000000"/>
              </w:rPr>
            </w:pPr>
            <w:r w:rsidRPr="005D12C8">
              <w:rPr>
                <w:color w:val="000000"/>
              </w:rPr>
              <w:t xml:space="preserve"> различными техниками лепки круглой скульптуры и основных видов рельефа</w:t>
            </w:r>
          </w:p>
          <w:p w:rsidR="00A32DE1" w:rsidRPr="005D12C8" w:rsidRDefault="00A32DE1" w:rsidP="005D12C8">
            <w:pPr>
              <w:numPr>
                <w:ilvl w:val="0"/>
                <w:numId w:val="17"/>
              </w:numPr>
              <w:shd w:val="clear" w:color="auto" w:fill="FFFFFF"/>
              <w:ind w:left="0"/>
              <w:jc w:val="both"/>
              <w:rPr>
                <w:color w:val="000000"/>
              </w:rPr>
            </w:pPr>
            <w:r w:rsidRPr="005D12C8">
              <w:rPr>
                <w:color w:val="000000"/>
              </w:rPr>
              <w:t xml:space="preserve"> технологическими приёмами работы с различными скульптурными материалами</w:t>
            </w:r>
          </w:p>
          <w:p w:rsidR="00A32DE1" w:rsidRPr="005D12C8" w:rsidRDefault="00A32DE1" w:rsidP="005D12C8">
            <w:pPr>
              <w:numPr>
                <w:ilvl w:val="0"/>
                <w:numId w:val="17"/>
              </w:numPr>
              <w:shd w:val="clear" w:color="auto" w:fill="FFFFFF"/>
              <w:ind w:left="0"/>
            </w:pPr>
            <w:r w:rsidRPr="005D12C8">
              <w:rPr>
                <w:color w:val="000000"/>
              </w:rPr>
              <w:t>навыками объёмно-пространственного мышления при передаче характера изображаемого объекта.</w:t>
            </w:r>
          </w:p>
        </w:tc>
      </w:tr>
      <w:tr w:rsidR="00A32DE1" w:rsidRPr="005D12C8" w:rsidTr="004977C1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1725" w:type="dxa"/>
          </w:tcPr>
          <w:p w:rsidR="00A32DE1" w:rsidRPr="005D12C8" w:rsidRDefault="00A32DE1" w:rsidP="005D12C8">
            <w:r w:rsidRPr="005D12C8">
              <w:t xml:space="preserve">ПК-1 </w:t>
            </w:r>
            <w:r w:rsidRPr="005D12C8">
              <w:rPr>
                <w:i/>
              </w:rPr>
              <w:t>Способность владеть навыками линейно-</w:t>
            </w:r>
            <w:r w:rsidRPr="005D12C8">
              <w:rPr>
                <w:i/>
              </w:rPr>
              <w:lastRenderedPageBreak/>
              <w:t>конструктивного построения и основами академической живописи, элементарными профессиональными навыками скульптора, современной шрифтовой культурой, приемами работы в макетировании и моделировании, приемами работы с цветом и цветовыми композициям.</w:t>
            </w:r>
          </w:p>
        </w:tc>
        <w:tc>
          <w:tcPr>
            <w:tcW w:w="2418" w:type="dxa"/>
            <w:gridSpan w:val="2"/>
          </w:tcPr>
          <w:p w:rsidR="00A32DE1" w:rsidRPr="005D12C8" w:rsidRDefault="00A32DE1" w:rsidP="005D12C8">
            <w:r w:rsidRPr="005D12C8">
              <w:lastRenderedPageBreak/>
              <w:t xml:space="preserve">Дисциплина формирует способность владеть навыками объемно-конструктивного </w:t>
            </w:r>
            <w:r w:rsidRPr="005D12C8">
              <w:lastRenderedPageBreak/>
              <w:t>построения, элементарными профессиональными навыками скульптора, современной декоративной культурой, приемами работы в пластическом моделировании.</w:t>
            </w:r>
          </w:p>
        </w:tc>
        <w:tc>
          <w:tcPr>
            <w:tcW w:w="5352" w:type="dxa"/>
          </w:tcPr>
          <w:p w:rsidR="00A32DE1" w:rsidRPr="005D12C8" w:rsidRDefault="00A32DE1" w:rsidP="005D12C8">
            <w:pPr>
              <w:ind w:firstLine="142"/>
              <w:rPr>
                <w:b/>
              </w:rPr>
            </w:pPr>
            <w:r w:rsidRPr="005D12C8">
              <w:rPr>
                <w:b/>
              </w:rPr>
              <w:lastRenderedPageBreak/>
              <w:t>Знать:</w:t>
            </w:r>
          </w:p>
          <w:p w:rsidR="00A32DE1" w:rsidRPr="005D12C8" w:rsidRDefault="00A32DE1" w:rsidP="005D12C8">
            <w:pPr>
              <w:ind w:firstLine="142"/>
            </w:pPr>
            <w:r w:rsidRPr="005D12C8">
              <w:t>- правильную последовательность в выполнении работы от общего к частному и от частного снова к общему;</w:t>
            </w:r>
          </w:p>
          <w:p w:rsidR="00A32DE1" w:rsidRPr="005D12C8" w:rsidRDefault="00A32DE1" w:rsidP="005D12C8">
            <w:pPr>
              <w:ind w:firstLine="142"/>
            </w:pPr>
            <w:r w:rsidRPr="005D12C8">
              <w:t xml:space="preserve">- технические приемы при работе с различными </w:t>
            </w:r>
            <w:r w:rsidRPr="005D12C8">
              <w:lastRenderedPageBreak/>
              <w:t>скульптурными материалами;</w:t>
            </w:r>
          </w:p>
          <w:p w:rsidR="00A32DE1" w:rsidRPr="005D12C8" w:rsidRDefault="00A32DE1" w:rsidP="005D12C8">
            <w:pPr>
              <w:ind w:firstLine="142"/>
            </w:pPr>
            <w:r w:rsidRPr="005D12C8">
              <w:t>- основные разделы истории мировой культуры и искусства в целом и истории декоративно-прикладного искусства в частности.</w:t>
            </w:r>
          </w:p>
          <w:p w:rsidR="00A32DE1" w:rsidRPr="005D12C8" w:rsidRDefault="00A32DE1" w:rsidP="005D12C8">
            <w:pPr>
              <w:ind w:firstLine="142"/>
              <w:rPr>
                <w:b/>
              </w:rPr>
            </w:pPr>
            <w:r w:rsidRPr="005D12C8">
              <w:rPr>
                <w:b/>
              </w:rPr>
              <w:t xml:space="preserve">     Уметь:</w:t>
            </w:r>
          </w:p>
          <w:p w:rsidR="00A32DE1" w:rsidRPr="005D12C8" w:rsidRDefault="00A32DE1" w:rsidP="005D12C8">
            <w:pPr>
              <w:ind w:firstLine="142"/>
            </w:pPr>
            <w:r w:rsidRPr="005D12C8">
              <w:t>- моделировать различные варианты формы;</w:t>
            </w:r>
          </w:p>
          <w:p w:rsidR="00A32DE1" w:rsidRPr="005D12C8" w:rsidRDefault="00A32DE1" w:rsidP="005D12C8">
            <w:pPr>
              <w:ind w:firstLine="142"/>
            </w:pPr>
            <w:r w:rsidRPr="005D12C8">
              <w:t>- прорабатывать детали скульптурных работ;</w:t>
            </w:r>
          </w:p>
          <w:p w:rsidR="00A32DE1" w:rsidRPr="005D12C8" w:rsidRDefault="00A32DE1" w:rsidP="005D12C8">
            <w:pPr>
              <w:ind w:firstLine="142"/>
            </w:pPr>
            <w:r w:rsidRPr="005D12C8">
              <w:t>- передавать характер изображаемых объектов и их максимальную выразительность;</w:t>
            </w:r>
          </w:p>
          <w:p w:rsidR="00A32DE1" w:rsidRPr="005D12C8" w:rsidRDefault="00A32DE1" w:rsidP="005D12C8">
            <w:pPr>
              <w:ind w:firstLine="142"/>
            </w:pPr>
            <w:r w:rsidRPr="005D12C8">
              <w:t>- работать самостоятельно по утвержденным эскизам в декоративной скульптуре.</w:t>
            </w:r>
          </w:p>
          <w:p w:rsidR="00A32DE1" w:rsidRPr="005D12C8" w:rsidRDefault="00A32DE1" w:rsidP="005D12C8">
            <w:pPr>
              <w:ind w:firstLine="142"/>
            </w:pPr>
          </w:p>
          <w:p w:rsidR="00A32DE1" w:rsidRPr="005D12C8" w:rsidRDefault="00A32DE1" w:rsidP="005D12C8">
            <w:pPr>
              <w:ind w:firstLine="142"/>
              <w:rPr>
                <w:b/>
              </w:rPr>
            </w:pPr>
            <w:r w:rsidRPr="005D12C8">
              <w:rPr>
                <w:b/>
              </w:rPr>
              <w:t xml:space="preserve">Владеть: </w:t>
            </w:r>
          </w:p>
          <w:p w:rsidR="00A32DE1" w:rsidRPr="005D12C8" w:rsidRDefault="00A32DE1" w:rsidP="005D12C8">
            <w:pPr>
              <w:ind w:firstLine="142"/>
            </w:pPr>
            <w:r w:rsidRPr="005D12C8">
              <w:t>- различными техниками лепки круглой скульптуры и основных видов рельефа;</w:t>
            </w:r>
          </w:p>
          <w:p w:rsidR="00A32DE1" w:rsidRPr="005D12C8" w:rsidRDefault="00A32DE1" w:rsidP="005D12C8">
            <w:pPr>
              <w:ind w:firstLine="142"/>
            </w:pPr>
            <w:r w:rsidRPr="005D12C8">
              <w:t>- технологическими приемами работы с различными скульптурными материалами;</w:t>
            </w:r>
          </w:p>
          <w:p w:rsidR="00A32DE1" w:rsidRPr="005D12C8" w:rsidRDefault="00A32DE1" w:rsidP="005D12C8">
            <w:pPr>
              <w:ind w:firstLine="142"/>
            </w:pPr>
            <w:r w:rsidRPr="005D12C8">
              <w:t>- навыками объемно-пространственного мышления при передаче характера изображаемого объекта.</w:t>
            </w:r>
          </w:p>
          <w:p w:rsidR="00A32DE1" w:rsidRPr="005D12C8" w:rsidRDefault="00A32DE1" w:rsidP="005D12C8">
            <w:pPr>
              <w:autoSpaceDE w:val="0"/>
              <w:autoSpaceDN w:val="0"/>
              <w:adjustRightInd w:val="0"/>
              <w:ind w:firstLine="142"/>
              <w:jc w:val="both"/>
            </w:pPr>
          </w:p>
          <w:p w:rsidR="00A32DE1" w:rsidRPr="005D12C8" w:rsidRDefault="00A32DE1" w:rsidP="005D12C8">
            <w:pPr>
              <w:shd w:val="clear" w:color="auto" w:fill="FFFFFF"/>
              <w:rPr>
                <w:color w:val="000000"/>
              </w:rPr>
            </w:pPr>
          </w:p>
          <w:p w:rsidR="00A32DE1" w:rsidRPr="005D12C8" w:rsidRDefault="00A32DE1" w:rsidP="005D12C8"/>
        </w:tc>
      </w:tr>
    </w:tbl>
    <w:p w:rsidR="00A32DE1" w:rsidRPr="005D12C8" w:rsidRDefault="00A32DE1" w:rsidP="00F10821">
      <w:pPr>
        <w:tabs>
          <w:tab w:val="left" w:pos="7669"/>
        </w:tabs>
      </w:pPr>
      <w:r>
        <w:lastRenderedPageBreak/>
        <w:tab/>
      </w:r>
    </w:p>
    <w:p w:rsidR="00A32DE1" w:rsidRPr="005D12C8" w:rsidRDefault="00A32DE1" w:rsidP="005D12C8">
      <w:pPr>
        <w:numPr>
          <w:ilvl w:val="0"/>
          <w:numId w:val="1"/>
        </w:numPr>
        <w:ind w:left="0"/>
        <w:rPr>
          <w:b/>
          <w:i/>
        </w:rPr>
      </w:pPr>
      <w:r w:rsidRPr="005D12C8">
        <w:rPr>
          <w:b/>
          <w:i/>
        </w:rPr>
        <w:t>Место дисциплины (модуля) в структуре образовательной программы</w:t>
      </w:r>
    </w:p>
    <w:p w:rsidR="00A32DE1" w:rsidRPr="005D12C8" w:rsidRDefault="00A32DE1" w:rsidP="005D12C8">
      <w:pPr>
        <w:ind w:firstLine="567"/>
      </w:pPr>
      <w:r w:rsidRPr="005D12C8">
        <w:t>Дисциплина относится к вариативной части блока 1 «Дисциплины (модули)», от</w:t>
      </w:r>
      <w:r>
        <w:t>носится к дисциплинам по выбору.</w:t>
      </w:r>
    </w:p>
    <w:p w:rsidR="00A32DE1" w:rsidRPr="005D12C8" w:rsidRDefault="00A32DE1" w:rsidP="005D12C8">
      <w:pPr>
        <w:ind w:firstLine="567"/>
        <w:jc w:val="both"/>
      </w:pPr>
      <w:r w:rsidRPr="005D12C8">
        <w:t>Дисциплина находится в логической и содержательно-методической взаимосвязи с другими частями ОП и изучается параллельно с такими дисциплинами, как: «Академическая скульптура».</w:t>
      </w:r>
    </w:p>
    <w:p w:rsidR="00A32DE1" w:rsidRPr="005D12C8" w:rsidRDefault="00A32DE1" w:rsidP="005D12C8">
      <w:pPr>
        <w:keepNext/>
        <w:ind w:firstLine="567"/>
        <w:jc w:val="both"/>
        <w:outlineLvl w:val="0"/>
      </w:pPr>
      <w:r w:rsidRPr="005D12C8">
        <w:t>Освоение дисциплины «Основы декоративной пластики» является необходимой основой для выполнения ВКР</w:t>
      </w:r>
    </w:p>
    <w:p w:rsidR="00A32DE1" w:rsidRPr="005D12C8" w:rsidRDefault="00A32DE1" w:rsidP="005D12C8">
      <w:pPr>
        <w:ind w:firstLine="567"/>
        <w:jc w:val="both"/>
      </w:pPr>
      <w:r w:rsidRPr="005D12C8">
        <w:t xml:space="preserve">В основе настоящей программе лежат следующие концептуальные положения: общие понятия о декоративной пластике. </w:t>
      </w:r>
    </w:p>
    <w:p w:rsidR="00A32DE1" w:rsidRPr="005D12C8" w:rsidRDefault="00A32DE1" w:rsidP="005D12C8">
      <w:pPr>
        <w:ind w:firstLine="567"/>
        <w:jc w:val="both"/>
      </w:pPr>
      <w:r w:rsidRPr="005D12C8">
        <w:t>Дисциплина «Основы декоративной пластики» способствует развитию у студентов правдивого и глубокого постижения действительности и прежде всего, ее образного освоения во всем ее многообразии, воспитание высокого профессионального мастерства и художественного вкуса. В основу методического принципа обучения положено глубокое и всестороннее изучение и освоение русского и мирового наследия  декоративно-прикладного искусства. В программу дисциплины «Основы декоративной пластики» включены задания, которые ставят своей основной целью:</w:t>
      </w:r>
    </w:p>
    <w:p w:rsidR="00A32DE1" w:rsidRPr="005D12C8" w:rsidRDefault="00A32DE1" w:rsidP="005D12C8">
      <w:pPr>
        <w:ind w:firstLine="567"/>
      </w:pPr>
      <w:r w:rsidRPr="005D12C8">
        <w:t>1. Развитие трехмерное восприятие объемной формы путем практической работы;</w:t>
      </w:r>
    </w:p>
    <w:p w:rsidR="00A32DE1" w:rsidRPr="005D12C8" w:rsidRDefault="00A32DE1" w:rsidP="005D12C8">
      <w:pPr>
        <w:ind w:firstLine="567"/>
        <w:jc w:val="both"/>
      </w:pPr>
      <w:r w:rsidRPr="005D12C8">
        <w:t>2. Развитие объемно-пространственное восприятие и конструктивно пластическое мышление, способность конструирования объемных форм, сводя их к гармоническому единству и целостному пластическому восприятию.</w:t>
      </w:r>
    </w:p>
    <w:p w:rsidR="00A32DE1" w:rsidRPr="005D12C8" w:rsidRDefault="00A32DE1" w:rsidP="005D12C8">
      <w:pPr>
        <w:ind w:firstLine="567"/>
        <w:jc w:val="both"/>
      </w:pPr>
      <w:r w:rsidRPr="005D12C8">
        <w:t xml:space="preserve">3. Развитие наблюдательности, чувства меры, пропорциональности, масштаба, ритма, пластики, гармонии – качеств, необходимых для овладения профессиональным мастерством. </w:t>
      </w:r>
    </w:p>
    <w:p w:rsidR="00A32DE1" w:rsidRPr="005D12C8" w:rsidRDefault="00A32DE1" w:rsidP="005D12C8">
      <w:pPr>
        <w:ind w:firstLine="567"/>
        <w:jc w:val="both"/>
      </w:pPr>
      <w:r w:rsidRPr="005D12C8">
        <w:t>4. Формирование теоретически обоснованной системы  знаний и практических навыков в различных направлениях декоративной пластики. Полученные знания будут способствовать формированию творческого подхода, пространственного мышления в решении комплексных задач при создании произведений ДПИ.</w:t>
      </w:r>
    </w:p>
    <w:p w:rsidR="00A32DE1" w:rsidRPr="005D12C8" w:rsidRDefault="00A32DE1" w:rsidP="005D12C8">
      <w:pPr>
        <w:ind w:firstLine="567"/>
        <w:jc w:val="both"/>
      </w:pPr>
      <w:r w:rsidRPr="005D12C8">
        <w:lastRenderedPageBreak/>
        <w:t>Дисциплина «Основы декоративной пластики» предусматривает изучение студентами законов пластического моделирования и приобретение ими специальных знаний и практических навыков. Одним из основных положений в изучении и в воспроизведении творческих идей  является правильная последовательность в выполнении работы от общего к частному, то есть от приблизительных эскизов, большой формы к постепенной конкретизации изображаемого, выявлению характера идеи, проработки отдельных объемов и деталей и от частного снова к общему. Рабочая программа по дисциплине предусматривает знание  академической скульптуры. Помимо самостоятельной работы по этим вопросам необходимую общую ин-формацию студенты получают от преподавателя данной дисциплины с применением  соответствующих учебных пособий и т.д. Выполнение программы по декоративной пластике невозможно без тесного взаимодействия  с дисциплиной «Академический рисунок». Для полноценного, всестороннего и глубокого изучения натуры и умения понятно выразить графически творческую идею студентам необходимо выполнять наброски и краткосрочные рисунки постановок, которые они выполняют  по дисциплине «Академический рисунок». Совершенствование знаний и навыков в длительном рисунке очень важно для передачи характера модели и ее конструктивно-пластических особенностей в пластике, особенно, в рельефных изображениях.</w:t>
      </w:r>
    </w:p>
    <w:p w:rsidR="00A32DE1" w:rsidRPr="005D12C8" w:rsidRDefault="00A32DE1" w:rsidP="005D12C8">
      <w:pPr>
        <w:ind w:firstLine="567"/>
        <w:jc w:val="both"/>
      </w:pPr>
      <w:r w:rsidRPr="005D12C8">
        <w:t xml:space="preserve">Дальнейшее изучение основ декоративной пластики происходит на занятиях по дисциплине «Скульптура малых форм», которая аккумулирует  в себя предыдущий опыт, знания, умения и навыки, полученные на занятиях по академической скульптуре, декоративной пластике и развивает индивидуальные особенности студента и выявляет его творческий потенциал для выполнения программы по данной дисциплине, а так же для создания самостоятельных творческих работ в пластике с учетом  профиля. Творческие работы, созданные студентами на занятиях по вышеперечисленным дисциплинам, самостоятельно участвуют в кафедральных конкурсах, конкурсах  на лучшую творческую работу ВУЗа, выставках, фестивалях различного уровня (регионального, всероссийского, международного). </w:t>
      </w:r>
    </w:p>
    <w:p w:rsidR="00A32DE1" w:rsidRPr="005D12C8" w:rsidRDefault="00A32DE1" w:rsidP="005D12C8">
      <w:pPr>
        <w:pStyle w:val="dt-p"/>
        <w:spacing w:before="0" w:beforeAutospacing="0" w:after="0" w:afterAutospacing="0"/>
        <w:ind w:firstLine="567"/>
        <w:jc w:val="both"/>
        <w:textAlignment w:val="baseline"/>
      </w:pPr>
      <w:r w:rsidRPr="005D12C8">
        <w:t>Изучение дисциплины позволит обучающимся  реализовывать общекультурные и общепрофессиональные, профессиональные  компетенции в творческой деятельности, связанной с декоративно-прикладным искусством и народными промыслами и объединяющей достижения декоративного искусства, конструирования, технологии и направленной на создание эстетически совершенных и высококачественных уникальных и тиражируемых предметов и изделий;  художественным проектированием и изготовлением изделий декоративно-прикладного искусства и народных промыслов</w:t>
      </w:r>
      <w:bookmarkStart w:id="3" w:name="l40"/>
      <w:bookmarkEnd w:id="3"/>
      <w:r w:rsidRPr="005D12C8">
        <w:t>.</w:t>
      </w:r>
    </w:p>
    <w:p w:rsidR="00A32DE1" w:rsidRPr="005D12C8" w:rsidRDefault="00A32DE1" w:rsidP="005D12C8">
      <w:pPr>
        <w:pStyle w:val="dt-p"/>
        <w:spacing w:before="0" w:beforeAutospacing="0" w:after="0" w:afterAutospacing="0"/>
        <w:ind w:firstLine="567"/>
        <w:jc w:val="both"/>
        <w:textAlignment w:val="baseline"/>
      </w:pPr>
      <w:r w:rsidRPr="005D12C8">
        <w:t xml:space="preserve">В частности, выпускник, освоивший программу бакалавриата, в соответствии с художественным и проектным видами деятельности, должен быть готов решать следующие профессиональные задачи: </w:t>
      </w:r>
    </w:p>
    <w:p w:rsidR="00A32DE1" w:rsidRPr="005D12C8" w:rsidRDefault="00A32DE1" w:rsidP="005D12C8">
      <w:pPr>
        <w:pStyle w:val="dt-p"/>
        <w:numPr>
          <w:ilvl w:val="0"/>
          <w:numId w:val="35"/>
        </w:numPr>
        <w:spacing w:before="0" w:beforeAutospacing="0" w:after="0" w:afterAutospacing="0"/>
        <w:ind w:left="0"/>
        <w:jc w:val="both"/>
        <w:textAlignment w:val="baseline"/>
      </w:pPr>
      <w:r w:rsidRPr="005D12C8">
        <w:t>владение художественными методами декоративно-прикладного искусства и народных промыслов;</w:t>
      </w:r>
    </w:p>
    <w:p w:rsidR="00A32DE1" w:rsidRPr="005D12C8" w:rsidRDefault="00A32DE1" w:rsidP="005D12C8">
      <w:pPr>
        <w:pStyle w:val="dt-p"/>
        <w:numPr>
          <w:ilvl w:val="0"/>
          <w:numId w:val="35"/>
        </w:numPr>
        <w:spacing w:before="0" w:beforeAutospacing="0" w:after="0" w:afterAutospacing="0"/>
        <w:ind w:left="0"/>
        <w:jc w:val="both"/>
        <w:textAlignment w:val="baseline"/>
      </w:pPr>
      <w:r w:rsidRPr="005D12C8">
        <w:t>выполнение поисковых эскизов, композиционных решений и создание пластических образов;</w:t>
      </w:r>
    </w:p>
    <w:p w:rsidR="00A32DE1" w:rsidRPr="005D12C8" w:rsidRDefault="00A32DE1" w:rsidP="005D12C8">
      <w:pPr>
        <w:pStyle w:val="dt-p"/>
        <w:numPr>
          <w:ilvl w:val="0"/>
          <w:numId w:val="35"/>
        </w:numPr>
        <w:spacing w:before="0" w:beforeAutospacing="0" w:after="0" w:afterAutospacing="0"/>
        <w:ind w:left="0"/>
        <w:jc w:val="both"/>
        <w:textAlignment w:val="baseline"/>
      </w:pPr>
      <w:r w:rsidRPr="005D12C8">
        <w:t>владение практическими навыками различных видов изобразительного искусства</w:t>
      </w:r>
    </w:p>
    <w:p w:rsidR="00A32DE1" w:rsidRPr="005D12C8" w:rsidRDefault="00A32DE1" w:rsidP="005D12C8">
      <w:pPr>
        <w:pStyle w:val="dt-p"/>
        <w:numPr>
          <w:ilvl w:val="0"/>
          <w:numId w:val="35"/>
        </w:numPr>
        <w:spacing w:before="0" w:beforeAutospacing="0" w:after="0" w:afterAutospacing="0"/>
        <w:ind w:left="0"/>
        <w:jc w:val="both"/>
        <w:textAlignment w:val="baseline"/>
      </w:pPr>
      <w:r w:rsidRPr="005D12C8">
        <w:t>ведение аналитической работы по сбору материалов для проекта, разработка и выполнение проекта, владение принципами художественно-проектной деятельности в области декоративно-прикладного искусства и народных промыслов и способами проектной графики.</w:t>
      </w:r>
    </w:p>
    <w:p w:rsidR="00A32DE1" w:rsidRDefault="00A32DE1" w:rsidP="00774D0F">
      <w:pPr>
        <w:ind w:firstLine="567"/>
        <w:jc w:val="both"/>
      </w:pPr>
      <w:r>
        <w:t xml:space="preserve">Дисциплина </w:t>
      </w:r>
      <w:r w:rsidRPr="005741C2">
        <w:t xml:space="preserve">в рамках </w:t>
      </w:r>
      <w:r w:rsidRPr="00031960">
        <w:rPr>
          <w:b/>
        </w:rPr>
        <w:t>воспитательной работы</w:t>
      </w:r>
      <w:r w:rsidRPr="005741C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</w:t>
      </w:r>
      <w:r>
        <w:t>о-производственных заданий.</w:t>
      </w:r>
    </w:p>
    <w:p w:rsidR="00A32DE1" w:rsidRPr="005D12C8" w:rsidRDefault="00A32DE1" w:rsidP="005D12C8">
      <w:pPr>
        <w:jc w:val="both"/>
      </w:pPr>
    </w:p>
    <w:p w:rsidR="00A32DE1" w:rsidRPr="005D12C8" w:rsidRDefault="00A32DE1" w:rsidP="005D12C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b/>
          <w:i/>
        </w:rPr>
      </w:pPr>
      <w:r w:rsidRPr="005D12C8">
        <w:rPr>
          <w:b/>
          <w:i/>
        </w:rPr>
        <w:t>Объем дисциплины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"/>
        <w:gridCol w:w="4629"/>
        <w:gridCol w:w="1879"/>
        <w:gridCol w:w="1664"/>
        <w:gridCol w:w="1776"/>
      </w:tblGrid>
      <w:tr w:rsidR="00A32DE1" w:rsidRPr="005D12C8" w:rsidTr="00947004">
        <w:trPr>
          <w:jc w:val="center"/>
        </w:trPr>
        <w:tc>
          <w:tcPr>
            <w:tcW w:w="4887" w:type="dxa"/>
            <w:gridSpan w:val="2"/>
            <w:vMerge w:val="restart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5D12C8">
              <w:rPr>
                <w:b/>
                <w:i/>
              </w:rPr>
              <w:t>Виды учебной работы</w:t>
            </w:r>
          </w:p>
        </w:tc>
        <w:tc>
          <w:tcPr>
            <w:tcW w:w="5319" w:type="dxa"/>
            <w:gridSpan w:val="3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5D12C8">
              <w:rPr>
                <w:b/>
                <w:i/>
              </w:rPr>
              <w:t>Формы обучения</w:t>
            </w:r>
          </w:p>
        </w:tc>
      </w:tr>
      <w:tr w:rsidR="00A32DE1" w:rsidRPr="005D12C8" w:rsidTr="00947004">
        <w:trPr>
          <w:jc w:val="center"/>
        </w:trPr>
        <w:tc>
          <w:tcPr>
            <w:tcW w:w="4887" w:type="dxa"/>
            <w:gridSpan w:val="2"/>
            <w:vMerge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87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5D12C8">
              <w:rPr>
                <w:b/>
                <w:i/>
              </w:rPr>
              <w:t>Очная</w:t>
            </w:r>
          </w:p>
        </w:tc>
        <w:tc>
          <w:tcPr>
            <w:tcW w:w="1664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5D12C8">
              <w:rPr>
                <w:b/>
                <w:i/>
              </w:rPr>
              <w:t>Очно-заочная</w:t>
            </w:r>
          </w:p>
        </w:tc>
        <w:tc>
          <w:tcPr>
            <w:tcW w:w="1776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5D12C8">
              <w:rPr>
                <w:b/>
                <w:i/>
              </w:rPr>
              <w:t xml:space="preserve">Заочная </w:t>
            </w:r>
          </w:p>
        </w:tc>
      </w:tr>
      <w:tr w:rsidR="00A32DE1" w:rsidRPr="005D12C8" w:rsidTr="00947004">
        <w:trPr>
          <w:jc w:val="center"/>
        </w:trPr>
        <w:tc>
          <w:tcPr>
            <w:tcW w:w="4887" w:type="dxa"/>
            <w:gridSpan w:val="2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rPr>
                <w:b/>
              </w:rPr>
              <w:t>Общая трудоемкость</w:t>
            </w:r>
            <w:r w:rsidRPr="005D12C8">
              <w:t>: зачетные единицы/часы</w:t>
            </w:r>
          </w:p>
        </w:tc>
        <w:tc>
          <w:tcPr>
            <w:tcW w:w="187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216 (6</w:t>
            </w:r>
            <w:r w:rsidRPr="005D12C8">
              <w:t xml:space="preserve"> ЗЕТ)</w:t>
            </w:r>
          </w:p>
        </w:tc>
        <w:tc>
          <w:tcPr>
            <w:tcW w:w="1664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D12C8">
              <w:t>180 (5 ЗЕТ)</w:t>
            </w:r>
          </w:p>
        </w:tc>
        <w:tc>
          <w:tcPr>
            <w:tcW w:w="1776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180 (5 ЗЕТ)</w:t>
            </w:r>
          </w:p>
        </w:tc>
      </w:tr>
      <w:tr w:rsidR="00A32DE1" w:rsidRPr="005D12C8" w:rsidTr="00947004">
        <w:trPr>
          <w:jc w:val="center"/>
        </w:trPr>
        <w:tc>
          <w:tcPr>
            <w:tcW w:w="4887" w:type="dxa"/>
            <w:gridSpan w:val="2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rPr>
                <w:b/>
              </w:rPr>
              <w:t xml:space="preserve">Контактная </w:t>
            </w:r>
            <w:proofErr w:type="spellStart"/>
            <w:r w:rsidRPr="005D12C8">
              <w:rPr>
                <w:b/>
              </w:rPr>
              <w:t>работас</w:t>
            </w:r>
            <w:proofErr w:type="spellEnd"/>
            <w:r w:rsidRPr="005D12C8">
              <w:rPr>
                <w:b/>
              </w:rPr>
              <w:t xml:space="preserve"> преподавателем</w:t>
            </w:r>
            <w:r w:rsidRPr="005D12C8">
              <w:t xml:space="preserve"> (всего):</w:t>
            </w:r>
          </w:p>
        </w:tc>
        <w:tc>
          <w:tcPr>
            <w:tcW w:w="187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80</w:t>
            </w:r>
          </w:p>
        </w:tc>
        <w:tc>
          <w:tcPr>
            <w:tcW w:w="1664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80</w:t>
            </w:r>
          </w:p>
        </w:tc>
        <w:tc>
          <w:tcPr>
            <w:tcW w:w="1776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20</w:t>
            </w:r>
          </w:p>
        </w:tc>
      </w:tr>
      <w:tr w:rsidR="00A32DE1" w:rsidRPr="005D12C8" w:rsidTr="00947004">
        <w:trPr>
          <w:jc w:val="center"/>
        </w:trPr>
        <w:tc>
          <w:tcPr>
            <w:tcW w:w="4887" w:type="dxa"/>
            <w:gridSpan w:val="2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7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12C8">
              <w:rPr>
                <w:b/>
              </w:rPr>
              <w:t>7 семестр</w:t>
            </w:r>
          </w:p>
        </w:tc>
        <w:tc>
          <w:tcPr>
            <w:tcW w:w="1664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12C8">
              <w:rPr>
                <w:b/>
              </w:rPr>
              <w:t>9 семестр</w:t>
            </w:r>
          </w:p>
        </w:tc>
        <w:tc>
          <w:tcPr>
            <w:tcW w:w="1776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12C8">
              <w:rPr>
                <w:b/>
              </w:rPr>
              <w:t xml:space="preserve">5 курс </w:t>
            </w:r>
          </w:p>
        </w:tc>
      </w:tr>
      <w:tr w:rsidR="00A32DE1" w:rsidRPr="005D12C8" w:rsidTr="00947004">
        <w:trPr>
          <w:jc w:val="center"/>
        </w:trPr>
        <w:tc>
          <w:tcPr>
            <w:tcW w:w="258" w:type="dxa"/>
            <w:vMerge w:val="restart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2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t>Лекции (ЛК)</w:t>
            </w:r>
          </w:p>
        </w:tc>
        <w:tc>
          <w:tcPr>
            <w:tcW w:w="187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-</w:t>
            </w:r>
          </w:p>
        </w:tc>
        <w:tc>
          <w:tcPr>
            <w:tcW w:w="1664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-</w:t>
            </w:r>
          </w:p>
        </w:tc>
        <w:tc>
          <w:tcPr>
            <w:tcW w:w="1776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2DE1" w:rsidRPr="005D12C8" w:rsidTr="00947004">
        <w:trPr>
          <w:jc w:val="center"/>
        </w:trPr>
        <w:tc>
          <w:tcPr>
            <w:tcW w:w="258" w:type="dxa"/>
            <w:vMerge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2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t>Практические занятия (ПЗ)</w:t>
            </w:r>
          </w:p>
        </w:tc>
        <w:tc>
          <w:tcPr>
            <w:tcW w:w="187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80</w:t>
            </w:r>
            <w:r>
              <w:t>***</w:t>
            </w:r>
          </w:p>
        </w:tc>
        <w:tc>
          <w:tcPr>
            <w:tcW w:w="1664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80</w:t>
            </w:r>
            <w:r>
              <w:t>***</w:t>
            </w:r>
          </w:p>
        </w:tc>
        <w:tc>
          <w:tcPr>
            <w:tcW w:w="1776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20</w:t>
            </w:r>
            <w:r>
              <w:t>***</w:t>
            </w:r>
          </w:p>
        </w:tc>
      </w:tr>
      <w:tr w:rsidR="00A32DE1" w:rsidRPr="005D12C8" w:rsidTr="00947004">
        <w:trPr>
          <w:jc w:val="center"/>
        </w:trPr>
        <w:tc>
          <w:tcPr>
            <w:tcW w:w="258" w:type="dxa"/>
            <w:vMerge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2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t>Семинарские занятия (СЗ)</w:t>
            </w:r>
          </w:p>
        </w:tc>
        <w:tc>
          <w:tcPr>
            <w:tcW w:w="187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-</w:t>
            </w:r>
          </w:p>
        </w:tc>
        <w:tc>
          <w:tcPr>
            <w:tcW w:w="1664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-</w:t>
            </w:r>
          </w:p>
        </w:tc>
        <w:tc>
          <w:tcPr>
            <w:tcW w:w="1776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2DE1" w:rsidRPr="005D12C8" w:rsidTr="00947004">
        <w:trPr>
          <w:jc w:val="center"/>
        </w:trPr>
        <w:tc>
          <w:tcPr>
            <w:tcW w:w="258" w:type="dxa"/>
            <w:vMerge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2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t>Лабораторные работы (ЛР)</w:t>
            </w:r>
          </w:p>
        </w:tc>
        <w:tc>
          <w:tcPr>
            <w:tcW w:w="187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-</w:t>
            </w:r>
          </w:p>
        </w:tc>
        <w:tc>
          <w:tcPr>
            <w:tcW w:w="1664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-</w:t>
            </w:r>
          </w:p>
        </w:tc>
        <w:tc>
          <w:tcPr>
            <w:tcW w:w="1776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2DE1" w:rsidRPr="005D12C8" w:rsidTr="00947004">
        <w:trPr>
          <w:jc w:val="center"/>
        </w:trPr>
        <w:tc>
          <w:tcPr>
            <w:tcW w:w="258" w:type="dxa"/>
            <w:vMerge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2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t xml:space="preserve">Промежуточная аттестация: </w:t>
            </w:r>
            <w:r w:rsidRPr="005D12C8">
              <w:rPr>
                <w:u w:val="single"/>
              </w:rPr>
              <w:t xml:space="preserve">Зачет </w:t>
            </w:r>
            <w:r w:rsidRPr="005D12C8">
              <w:t xml:space="preserve">/ зачет с оценкой / экзамен / </w:t>
            </w:r>
          </w:p>
        </w:tc>
        <w:tc>
          <w:tcPr>
            <w:tcW w:w="1879" w:type="dxa"/>
          </w:tcPr>
          <w:p w:rsidR="00A32DE1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2**</w:t>
            </w:r>
          </w:p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Зач</w:t>
            </w:r>
            <w:proofErr w:type="spellEnd"/>
          </w:p>
        </w:tc>
        <w:tc>
          <w:tcPr>
            <w:tcW w:w="1664" w:type="dxa"/>
          </w:tcPr>
          <w:p w:rsidR="00A32DE1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2**</w:t>
            </w:r>
          </w:p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Зач</w:t>
            </w:r>
            <w:proofErr w:type="spellEnd"/>
          </w:p>
        </w:tc>
        <w:tc>
          <w:tcPr>
            <w:tcW w:w="1776" w:type="dxa"/>
          </w:tcPr>
          <w:p w:rsidR="00A32DE1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4</w:t>
            </w:r>
            <w:r>
              <w:t>**</w:t>
            </w:r>
          </w:p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Зач</w:t>
            </w:r>
            <w:proofErr w:type="spellEnd"/>
          </w:p>
        </w:tc>
      </w:tr>
      <w:tr w:rsidR="00A32DE1" w:rsidRPr="005D12C8" w:rsidTr="00947004">
        <w:trPr>
          <w:jc w:val="center"/>
        </w:trPr>
        <w:tc>
          <w:tcPr>
            <w:tcW w:w="4887" w:type="dxa"/>
            <w:gridSpan w:val="2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rPr>
                <w:b/>
              </w:rPr>
              <w:t>Самостоятельная работа</w:t>
            </w:r>
            <w:r w:rsidRPr="005D12C8">
              <w:t xml:space="preserve"> (СРС)</w:t>
            </w:r>
          </w:p>
        </w:tc>
        <w:tc>
          <w:tcPr>
            <w:tcW w:w="187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136</w:t>
            </w:r>
          </w:p>
        </w:tc>
        <w:tc>
          <w:tcPr>
            <w:tcW w:w="1664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100</w:t>
            </w:r>
          </w:p>
        </w:tc>
        <w:tc>
          <w:tcPr>
            <w:tcW w:w="1776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156</w:t>
            </w:r>
          </w:p>
        </w:tc>
      </w:tr>
    </w:tbl>
    <w:p w:rsidR="00A32DE1" w:rsidRDefault="00A32DE1" w:rsidP="005D12C8">
      <w:pPr>
        <w:shd w:val="clear" w:color="auto" w:fill="FFFFFF"/>
        <w:tabs>
          <w:tab w:val="left" w:pos="677"/>
          <w:tab w:val="left" w:pos="7740"/>
        </w:tabs>
        <w:jc w:val="both"/>
      </w:pPr>
      <w:r w:rsidRPr="00947004">
        <w:t>** - Включена в трудоемкость практических/ семинарских/ лабораторных занятий.</w:t>
      </w:r>
    </w:p>
    <w:p w:rsidR="00A32DE1" w:rsidRPr="00774D0F" w:rsidRDefault="00A32DE1" w:rsidP="00774D0F">
      <w:pPr>
        <w:shd w:val="clear" w:color="auto" w:fill="FFFFFF"/>
        <w:tabs>
          <w:tab w:val="left" w:pos="677"/>
          <w:tab w:val="left" w:pos="7740"/>
        </w:tabs>
        <w:jc w:val="both"/>
      </w:pPr>
      <w:r w:rsidRPr="00774D0F">
        <w:rPr>
          <w:b/>
        </w:rPr>
        <w:t>*** -</w:t>
      </w:r>
      <w:r w:rsidRPr="00774D0F">
        <w:t xml:space="preserve"> Дисциплина частично реализуется в </w:t>
      </w:r>
      <w:r w:rsidRPr="00774D0F">
        <w:rPr>
          <w:b/>
        </w:rPr>
        <w:t>форме практической подготовки</w:t>
      </w:r>
      <w:r w:rsidRPr="00774D0F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32DE1" w:rsidRPr="005D12C8" w:rsidRDefault="00A32DE1" w:rsidP="005D12C8">
      <w:pPr>
        <w:shd w:val="clear" w:color="auto" w:fill="FFFFFF"/>
        <w:tabs>
          <w:tab w:val="left" w:pos="677"/>
          <w:tab w:val="left" w:pos="7740"/>
        </w:tabs>
        <w:jc w:val="both"/>
      </w:pPr>
    </w:p>
    <w:p w:rsidR="00A32DE1" w:rsidRPr="005D12C8" w:rsidRDefault="00A32DE1" w:rsidP="005D12C8">
      <w:pPr>
        <w:pStyle w:val="a3"/>
        <w:numPr>
          <w:ilvl w:val="0"/>
          <w:numId w:val="1"/>
        </w:numPr>
        <w:ind w:left="0"/>
        <w:jc w:val="both"/>
        <w:rPr>
          <w:b/>
          <w:i/>
        </w:rPr>
      </w:pPr>
      <w:r w:rsidRPr="005D12C8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32DE1" w:rsidRPr="005D12C8" w:rsidRDefault="00A32DE1" w:rsidP="005D12C8">
      <w:pPr>
        <w:jc w:val="both"/>
        <w:rPr>
          <w:b/>
        </w:rPr>
      </w:pPr>
    </w:p>
    <w:p w:rsidR="00A32DE1" w:rsidRPr="005D12C8" w:rsidRDefault="00A32DE1" w:rsidP="005D12C8">
      <w:pPr>
        <w:widowControl w:val="0"/>
        <w:numPr>
          <w:ilvl w:val="1"/>
          <w:numId w:val="19"/>
        </w:numPr>
        <w:autoSpaceDE w:val="0"/>
        <w:autoSpaceDN w:val="0"/>
        <w:adjustRightInd w:val="0"/>
        <w:ind w:left="0"/>
        <w:contextualSpacing/>
        <w:rPr>
          <w:i/>
        </w:rPr>
      </w:pPr>
      <w:r w:rsidRPr="005D12C8">
        <w:rPr>
          <w:i/>
        </w:rPr>
        <w:t xml:space="preserve">Распределение часов по разделам/темам и видам работы. 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  <w:rPr>
          <w:i/>
        </w:rPr>
      </w:pPr>
    </w:p>
    <w:p w:rsidR="00A32DE1" w:rsidRPr="005D12C8" w:rsidRDefault="00A32DE1" w:rsidP="005D12C8">
      <w:pPr>
        <w:pStyle w:val="a3"/>
        <w:widowControl w:val="0"/>
        <w:numPr>
          <w:ilvl w:val="2"/>
          <w:numId w:val="19"/>
        </w:numPr>
        <w:autoSpaceDE w:val="0"/>
        <w:autoSpaceDN w:val="0"/>
        <w:adjustRightInd w:val="0"/>
        <w:ind w:left="0"/>
        <w:rPr>
          <w:i/>
        </w:rPr>
      </w:pPr>
      <w:r w:rsidRPr="005D12C8">
        <w:rPr>
          <w:i/>
        </w:rPr>
        <w:t>Очная форма обучения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  <w:jc w:val="both"/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7"/>
        <w:gridCol w:w="2888"/>
        <w:gridCol w:w="1450"/>
        <w:gridCol w:w="879"/>
        <w:gridCol w:w="1104"/>
        <w:gridCol w:w="894"/>
        <w:gridCol w:w="2284"/>
      </w:tblGrid>
      <w:tr w:rsidR="00A32DE1" w:rsidRPr="005D12C8" w:rsidTr="00C57A98">
        <w:trPr>
          <w:jc w:val="center"/>
        </w:trPr>
        <w:tc>
          <w:tcPr>
            <w:tcW w:w="664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Раздел/тема</w:t>
            </w:r>
          </w:p>
        </w:tc>
        <w:tc>
          <w:tcPr>
            <w:tcW w:w="1360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Всего час.</w:t>
            </w:r>
          </w:p>
        </w:tc>
        <w:tc>
          <w:tcPr>
            <w:tcW w:w="4839" w:type="dxa"/>
            <w:gridSpan w:val="4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Виды учебной работы (в часах)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  <w:vMerge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0" w:type="dxa"/>
            <w:vMerge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97" w:type="dxa"/>
            <w:gridSpan w:val="3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Самостоятельная работа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8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60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24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ЛК</w:t>
            </w:r>
          </w:p>
        </w:tc>
        <w:tc>
          <w:tcPr>
            <w:tcW w:w="1035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ПР\</w:t>
            </w:r>
            <w:proofErr w:type="spellStart"/>
            <w:r w:rsidRPr="00C57A98">
              <w:rPr>
                <w:b/>
              </w:rPr>
              <w:t>Лаб</w:t>
            </w:r>
            <w:proofErr w:type="spellEnd"/>
          </w:p>
        </w:tc>
        <w:tc>
          <w:tcPr>
            <w:tcW w:w="838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СЕМ</w:t>
            </w:r>
          </w:p>
        </w:tc>
        <w:tc>
          <w:tcPr>
            <w:tcW w:w="2142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32DE1" w:rsidRPr="005D12C8" w:rsidTr="00C57A98">
        <w:trPr>
          <w:trHeight w:val="1712"/>
          <w:jc w:val="center"/>
        </w:trPr>
        <w:tc>
          <w:tcPr>
            <w:tcW w:w="664" w:type="dxa"/>
          </w:tcPr>
          <w:p w:rsidR="00A32DE1" w:rsidRPr="005D12C8" w:rsidRDefault="00A32DE1" w:rsidP="00C57A98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2708" w:type="dxa"/>
          </w:tcPr>
          <w:p w:rsidR="00A32DE1" w:rsidRPr="00C57A98" w:rsidRDefault="00A32DE1" w:rsidP="005D12C8">
            <w:pPr>
              <w:rPr>
                <w:b/>
              </w:rPr>
            </w:pPr>
            <w:r w:rsidRPr="00C57A98">
              <w:rPr>
                <w:b/>
              </w:rPr>
              <w:t>Раздел 1.Скульптурно-пространственное и рельефное пластическое моделирование.</w:t>
            </w:r>
          </w:p>
          <w:p w:rsidR="00A32DE1" w:rsidRPr="005D12C8" w:rsidRDefault="00A32DE1" w:rsidP="005D12C8">
            <w:r w:rsidRPr="005D12C8">
              <w:t>Тема 1.1. Декоративный барельеф.</w:t>
            </w:r>
          </w:p>
        </w:tc>
        <w:tc>
          <w:tcPr>
            <w:tcW w:w="1360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90</w:t>
            </w:r>
          </w:p>
        </w:tc>
        <w:tc>
          <w:tcPr>
            <w:tcW w:w="82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40(10*)</w:t>
            </w:r>
          </w:p>
        </w:tc>
        <w:tc>
          <w:tcPr>
            <w:tcW w:w="83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50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</w:tcPr>
          <w:p w:rsidR="00A32DE1" w:rsidRPr="005D12C8" w:rsidRDefault="00A32DE1" w:rsidP="00C57A98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2708" w:type="dxa"/>
          </w:tcPr>
          <w:p w:rsidR="00A32DE1" w:rsidRPr="005D12C8" w:rsidRDefault="00A32DE1" w:rsidP="005D12C8">
            <w:r w:rsidRPr="005D12C8">
              <w:t>Тема 1.2. Декоративный горельеф.</w:t>
            </w:r>
          </w:p>
        </w:tc>
        <w:tc>
          <w:tcPr>
            <w:tcW w:w="1360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90</w:t>
            </w:r>
          </w:p>
        </w:tc>
        <w:tc>
          <w:tcPr>
            <w:tcW w:w="82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40(12*)</w:t>
            </w:r>
          </w:p>
        </w:tc>
        <w:tc>
          <w:tcPr>
            <w:tcW w:w="83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50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0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t xml:space="preserve">Итого </w:t>
            </w:r>
          </w:p>
        </w:tc>
        <w:tc>
          <w:tcPr>
            <w:tcW w:w="1360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180</w:t>
            </w:r>
          </w:p>
        </w:tc>
        <w:tc>
          <w:tcPr>
            <w:tcW w:w="82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80</w:t>
            </w:r>
          </w:p>
        </w:tc>
        <w:tc>
          <w:tcPr>
            <w:tcW w:w="83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100</w:t>
            </w:r>
          </w:p>
        </w:tc>
      </w:tr>
    </w:tbl>
    <w:p w:rsidR="00A32DE1" w:rsidRPr="005D12C8" w:rsidRDefault="00A32DE1" w:rsidP="005D12C8">
      <w:pPr>
        <w:jc w:val="both"/>
      </w:pPr>
      <w:r w:rsidRPr="005D12C8">
        <w:t>*- интерактивные занятия</w:t>
      </w:r>
    </w:p>
    <w:p w:rsidR="00A32DE1" w:rsidRPr="005D12C8" w:rsidRDefault="00A32DE1" w:rsidP="005D12C8">
      <w:pPr>
        <w:jc w:val="both"/>
        <w:rPr>
          <w:b/>
        </w:rPr>
      </w:pPr>
    </w:p>
    <w:p w:rsidR="00A32DE1" w:rsidRDefault="00A32DE1" w:rsidP="005D12C8">
      <w:pPr>
        <w:pStyle w:val="a3"/>
        <w:widowControl w:val="0"/>
        <w:numPr>
          <w:ilvl w:val="2"/>
          <w:numId w:val="19"/>
        </w:numPr>
        <w:autoSpaceDE w:val="0"/>
        <w:autoSpaceDN w:val="0"/>
        <w:adjustRightInd w:val="0"/>
        <w:ind w:left="0"/>
        <w:rPr>
          <w:i/>
        </w:rPr>
      </w:pPr>
      <w:r w:rsidRPr="005D12C8">
        <w:rPr>
          <w:i/>
        </w:rPr>
        <w:t>Очно-заочная форма обучения</w:t>
      </w:r>
    </w:p>
    <w:p w:rsidR="00A32DE1" w:rsidRPr="005D12C8" w:rsidRDefault="00A32DE1" w:rsidP="005D12C8">
      <w:pPr>
        <w:pStyle w:val="a3"/>
        <w:widowControl w:val="0"/>
        <w:autoSpaceDE w:val="0"/>
        <w:autoSpaceDN w:val="0"/>
        <w:adjustRightInd w:val="0"/>
        <w:ind w:left="0"/>
        <w:rPr>
          <w:i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7"/>
        <w:gridCol w:w="2888"/>
        <w:gridCol w:w="1450"/>
        <w:gridCol w:w="879"/>
        <w:gridCol w:w="1104"/>
        <w:gridCol w:w="894"/>
        <w:gridCol w:w="2284"/>
      </w:tblGrid>
      <w:tr w:rsidR="00A32DE1" w:rsidRPr="005D12C8" w:rsidTr="00C57A98">
        <w:trPr>
          <w:jc w:val="center"/>
        </w:trPr>
        <w:tc>
          <w:tcPr>
            <w:tcW w:w="664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Раздел/тема</w:t>
            </w:r>
          </w:p>
        </w:tc>
        <w:tc>
          <w:tcPr>
            <w:tcW w:w="1360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Всего час.</w:t>
            </w:r>
          </w:p>
        </w:tc>
        <w:tc>
          <w:tcPr>
            <w:tcW w:w="4839" w:type="dxa"/>
            <w:gridSpan w:val="4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Виды учебной работы (в часах)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  <w:vMerge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0" w:type="dxa"/>
            <w:vMerge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97" w:type="dxa"/>
            <w:gridSpan w:val="3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Самостоятельная работа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8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60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24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ЛК</w:t>
            </w:r>
          </w:p>
        </w:tc>
        <w:tc>
          <w:tcPr>
            <w:tcW w:w="1035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ПР\</w:t>
            </w:r>
            <w:proofErr w:type="spellStart"/>
            <w:r w:rsidRPr="00C57A98">
              <w:rPr>
                <w:b/>
              </w:rPr>
              <w:t>Лаб</w:t>
            </w:r>
            <w:proofErr w:type="spellEnd"/>
          </w:p>
        </w:tc>
        <w:tc>
          <w:tcPr>
            <w:tcW w:w="838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СЕМ</w:t>
            </w:r>
          </w:p>
        </w:tc>
        <w:tc>
          <w:tcPr>
            <w:tcW w:w="2142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32DE1" w:rsidRPr="005D12C8" w:rsidTr="00C57A98">
        <w:trPr>
          <w:trHeight w:val="1716"/>
          <w:jc w:val="center"/>
        </w:trPr>
        <w:tc>
          <w:tcPr>
            <w:tcW w:w="664" w:type="dxa"/>
          </w:tcPr>
          <w:p w:rsidR="00A32DE1" w:rsidRPr="005D12C8" w:rsidRDefault="00A32DE1" w:rsidP="00C57A98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2708" w:type="dxa"/>
          </w:tcPr>
          <w:p w:rsidR="00A32DE1" w:rsidRPr="00C57A98" w:rsidRDefault="00A32DE1" w:rsidP="005D12C8">
            <w:pPr>
              <w:rPr>
                <w:b/>
              </w:rPr>
            </w:pPr>
            <w:r w:rsidRPr="00C57A98">
              <w:rPr>
                <w:b/>
              </w:rPr>
              <w:t>Раздел 1.Скульптурно-пространственное и рельефное пластическое моделирование.</w:t>
            </w:r>
          </w:p>
          <w:p w:rsidR="00A32DE1" w:rsidRPr="005D12C8" w:rsidRDefault="00A32DE1" w:rsidP="005D12C8">
            <w:r w:rsidRPr="005D12C8">
              <w:t>Тема 1.1. Декоративный барельеф.</w:t>
            </w:r>
          </w:p>
        </w:tc>
        <w:tc>
          <w:tcPr>
            <w:tcW w:w="1360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90</w:t>
            </w:r>
          </w:p>
        </w:tc>
        <w:tc>
          <w:tcPr>
            <w:tcW w:w="82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40(10*)</w:t>
            </w:r>
          </w:p>
        </w:tc>
        <w:tc>
          <w:tcPr>
            <w:tcW w:w="83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50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</w:tcPr>
          <w:p w:rsidR="00A32DE1" w:rsidRPr="005D12C8" w:rsidRDefault="00A32DE1" w:rsidP="00C57A98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2708" w:type="dxa"/>
          </w:tcPr>
          <w:p w:rsidR="00A32DE1" w:rsidRPr="005D12C8" w:rsidRDefault="00A32DE1" w:rsidP="005D12C8">
            <w:r w:rsidRPr="005D12C8">
              <w:t>Тема 1.2. Декоративный горельеф.</w:t>
            </w:r>
          </w:p>
        </w:tc>
        <w:tc>
          <w:tcPr>
            <w:tcW w:w="1360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90</w:t>
            </w:r>
          </w:p>
        </w:tc>
        <w:tc>
          <w:tcPr>
            <w:tcW w:w="82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40(12*)</w:t>
            </w:r>
          </w:p>
        </w:tc>
        <w:tc>
          <w:tcPr>
            <w:tcW w:w="83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50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0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t xml:space="preserve">Итого </w:t>
            </w:r>
          </w:p>
        </w:tc>
        <w:tc>
          <w:tcPr>
            <w:tcW w:w="1360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180</w:t>
            </w:r>
          </w:p>
        </w:tc>
        <w:tc>
          <w:tcPr>
            <w:tcW w:w="82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80</w:t>
            </w:r>
          </w:p>
        </w:tc>
        <w:tc>
          <w:tcPr>
            <w:tcW w:w="83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100</w:t>
            </w:r>
          </w:p>
        </w:tc>
      </w:tr>
    </w:tbl>
    <w:p w:rsidR="00A32DE1" w:rsidRPr="005D12C8" w:rsidRDefault="00A32DE1" w:rsidP="005D12C8">
      <w:pPr>
        <w:jc w:val="both"/>
        <w:rPr>
          <w:b/>
        </w:rPr>
      </w:pPr>
    </w:p>
    <w:p w:rsidR="00A32DE1" w:rsidRPr="005D12C8" w:rsidRDefault="00A32DE1" w:rsidP="005D12C8">
      <w:pPr>
        <w:jc w:val="both"/>
      </w:pPr>
      <w:r w:rsidRPr="005D12C8">
        <w:t>*- интерактивные занятия</w:t>
      </w:r>
    </w:p>
    <w:p w:rsidR="00A32DE1" w:rsidRDefault="00A32DE1" w:rsidP="005D12C8">
      <w:pPr>
        <w:jc w:val="both"/>
        <w:rPr>
          <w:b/>
        </w:rPr>
      </w:pPr>
    </w:p>
    <w:p w:rsidR="00A32DE1" w:rsidRDefault="00A32DE1" w:rsidP="005D12C8">
      <w:pPr>
        <w:jc w:val="both"/>
        <w:rPr>
          <w:b/>
        </w:rPr>
      </w:pPr>
    </w:p>
    <w:p w:rsidR="00A32DE1" w:rsidRDefault="00A32DE1" w:rsidP="005D12C8">
      <w:pPr>
        <w:jc w:val="both"/>
        <w:rPr>
          <w:b/>
        </w:rPr>
      </w:pPr>
    </w:p>
    <w:p w:rsidR="00A32DE1" w:rsidRDefault="00A32DE1" w:rsidP="005D12C8">
      <w:pPr>
        <w:jc w:val="both"/>
        <w:rPr>
          <w:b/>
        </w:rPr>
      </w:pPr>
    </w:p>
    <w:p w:rsidR="00A32DE1" w:rsidRDefault="00A32DE1" w:rsidP="005D12C8">
      <w:pPr>
        <w:jc w:val="both"/>
        <w:rPr>
          <w:b/>
        </w:rPr>
      </w:pPr>
    </w:p>
    <w:p w:rsidR="00A32DE1" w:rsidRDefault="00A32DE1" w:rsidP="005D12C8">
      <w:pPr>
        <w:jc w:val="both"/>
        <w:rPr>
          <w:b/>
        </w:rPr>
      </w:pPr>
    </w:p>
    <w:p w:rsidR="00A32DE1" w:rsidRPr="005D12C8" w:rsidRDefault="00A32DE1" w:rsidP="005D12C8">
      <w:pPr>
        <w:jc w:val="both"/>
        <w:rPr>
          <w:b/>
        </w:rPr>
      </w:pPr>
    </w:p>
    <w:p w:rsidR="00A32DE1" w:rsidRPr="005D12C8" w:rsidRDefault="00A32DE1" w:rsidP="005D12C8">
      <w:pPr>
        <w:pStyle w:val="a3"/>
        <w:widowControl w:val="0"/>
        <w:numPr>
          <w:ilvl w:val="2"/>
          <w:numId w:val="19"/>
        </w:numPr>
        <w:autoSpaceDE w:val="0"/>
        <w:autoSpaceDN w:val="0"/>
        <w:adjustRightInd w:val="0"/>
        <w:ind w:left="0"/>
        <w:rPr>
          <w:i/>
        </w:rPr>
      </w:pPr>
      <w:r w:rsidRPr="005D12C8">
        <w:rPr>
          <w:i/>
        </w:rPr>
        <w:t>Заочная форма обучения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7"/>
        <w:gridCol w:w="2888"/>
        <w:gridCol w:w="1450"/>
        <w:gridCol w:w="879"/>
        <w:gridCol w:w="1104"/>
        <w:gridCol w:w="894"/>
        <w:gridCol w:w="2284"/>
      </w:tblGrid>
      <w:tr w:rsidR="00A32DE1" w:rsidRPr="005D12C8" w:rsidTr="00C57A98">
        <w:trPr>
          <w:jc w:val="center"/>
        </w:trPr>
        <w:tc>
          <w:tcPr>
            <w:tcW w:w="664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Раздел/тема</w:t>
            </w:r>
          </w:p>
        </w:tc>
        <w:tc>
          <w:tcPr>
            <w:tcW w:w="1360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Всего час.</w:t>
            </w:r>
          </w:p>
        </w:tc>
        <w:tc>
          <w:tcPr>
            <w:tcW w:w="4839" w:type="dxa"/>
            <w:gridSpan w:val="4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Виды учебной работы (в часах)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  <w:vMerge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0" w:type="dxa"/>
            <w:vMerge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97" w:type="dxa"/>
            <w:gridSpan w:val="3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Самостоятельная работа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8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60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24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ЛК</w:t>
            </w:r>
          </w:p>
        </w:tc>
        <w:tc>
          <w:tcPr>
            <w:tcW w:w="1035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ПР\</w:t>
            </w:r>
            <w:proofErr w:type="spellStart"/>
            <w:r w:rsidRPr="00C57A98">
              <w:rPr>
                <w:b/>
              </w:rPr>
              <w:t>Лаб</w:t>
            </w:r>
            <w:proofErr w:type="spellEnd"/>
          </w:p>
        </w:tc>
        <w:tc>
          <w:tcPr>
            <w:tcW w:w="838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СЕМ</w:t>
            </w:r>
          </w:p>
        </w:tc>
        <w:tc>
          <w:tcPr>
            <w:tcW w:w="2142" w:type="dxa"/>
            <w:vMerge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32DE1" w:rsidRPr="005D12C8" w:rsidTr="00C57A98">
        <w:trPr>
          <w:trHeight w:val="2208"/>
          <w:jc w:val="center"/>
        </w:trPr>
        <w:tc>
          <w:tcPr>
            <w:tcW w:w="664" w:type="dxa"/>
          </w:tcPr>
          <w:p w:rsidR="00A32DE1" w:rsidRPr="005D12C8" w:rsidRDefault="00A32DE1" w:rsidP="00C57A98">
            <w:pPr>
              <w:pStyle w:val="a3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2708" w:type="dxa"/>
          </w:tcPr>
          <w:p w:rsidR="00A32DE1" w:rsidRPr="00C57A98" w:rsidRDefault="00A32DE1" w:rsidP="005D12C8">
            <w:pPr>
              <w:rPr>
                <w:b/>
              </w:rPr>
            </w:pPr>
            <w:r w:rsidRPr="00C57A98">
              <w:rPr>
                <w:b/>
              </w:rPr>
              <w:t>Раздел 1.Скульптурно-пространственное и рельефное пластическое моделирование.</w:t>
            </w:r>
          </w:p>
          <w:p w:rsidR="00A32DE1" w:rsidRPr="005D12C8" w:rsidRDefault="00A32DE1" w:rsidP="005D12C8">
            <w:r w:rsidRPr="005D12C8">
              <w:t>Тема 1.1. Декоративный барельеф.</w:t>
            </w:r>
          </w:p>
        </w:tc>
        <w:tc>
          <w:tcPr>
            <w:tcW w:w="1360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86</w:t>
            </w:r>
          </w:p>
        </w:tc>
        <w:tc>
          <w:tcPr>
            <w:tcW w:w="82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10(2*)</w:t>
            </w:r>
          </w:p>
        </w:tc>
        <w:tc>
          <w:tcPr>
            <w:tcW w:w="83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76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</w:tcPr>
          <w:p w:rsidR="00A32DE1" w:rsidRPr="005D12C8" w:rsidRDefault="00A32DE1" w:rsidP="00C57A98">
            <w:pPr>
              <w:pStyle w:val="a3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2708" w:type="dxa"/>
          </w:tcPr>
          <w:p w:rsidR="00A32DE1" w:rsidRPr="005D12C8" w:rsidRDefault="00A32DE1" w:rsidP="005D12C8">
            <w:r w:rsidRPr="005D12C8">
              <w:t>Тема 1.2. Декоративный горельеф.</w:t>
            </w:r>
          </w:p>
        </w:tc>
        <w:tc>
          <w:tcPr>
            <w:tcW w:w="1360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90</w:t>
            </w:r>
          </w:p>
        </w:tc>
        <w:tc>
          <w:tcPr>
            <w:tcW w:w="82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10(2*)</w:t>
            </w:r>
          </w:p>
        </w:tc>
        <w:tc>
          <w:tcPr>
            <w:tcW w:w="83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80</w:t>
            </w:r>
          </w:p>
        </w:tc>
      </w:tr>
      <w:tr w:rsidR="00A32DE1" w:rsidRPr="005D12C8" w:rsidTr="00C57A98">
        <w:trPr>
          <w:jc w:val="center"/>
        </w:trPr>
        <w:tc>
          <w:tcPr>
            <w:tcW w:w="664" w:type="dxa"/>
          </w:tcPr>
          <w:p w:rsidR="00A32DE1" w:rsidRPr="005D12C8" w:rsidRDefault="00A32DE1" w:rsidP="00C57A98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2708" w:type="dxa"/>
          </w:tcPr>
          <w:p w:rsidR="00A32DE1" w:rsidRPr="005D12C8" w:rsidRDefault="00A32DE1" w:rsidP="005D12C8">
            <w:r w:rsidRPr="005D12C8">
              <w:t>Промежуточная аттестация</w:t>
            </w:r>
          </w:p>
        </w:tc>
        <w:tc>
          <w:tcPr>
            <w:tcW w:w="1360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4</w:t>
            </w:r>
          </w:p>
        </w:tc>
        <w:tc>
          <w:tcPr>
            <w:tcW w:w="82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2**</w:t>
            </w:r>
          </w:p>
        </w:tc>
        <w:tc>
          <w:tcPr>
            <w:tcW w:w="83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2DE1" w:rsidRPr="005D12C8" w:rsidTr="00C57A98">
        <w:trPr>
          <w:jc w:val="center"/>
        </w:trPr>
        <w:tc>
          <w:tcPr>
            <w:tcW w:w="66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0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both"/>
            </w:pPr>
            <w:r w:rsidRPr="005D12C8">
              <w:t xml:space="preserve">Итого </w:t>
            </w:r>
          </w:p>
        </w:tc>
        <w:tc>
          <w:tcPr>
            <w:tcW w:w="1360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180</w:t>
            </w:r>
          </w:p>
        </w:tc>
        <w:tc>
          <w:tcPr>
            <w:tcW w:w="824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20</w:t>
            </w:r>
          </w:p>
        </w:tc>
        <w:tc>
          <w:tcPr>
            <w:tcW w:w="838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12C8">
              <w:t>156</w:t>
            </w:r>
          </w:p>
        </w:tc>
      </w:tr>
    </w:tbl>
    <w:p w:rsidR="00A32DE1" w:rsidRPr="005D12C8" w:rsidRDefault="00A32DE1" w:rsidP="005D12C8">
      <w:pPr>
        <w:jc w:val="both"/>
        <w:rPr>
          <w:b/>
        </w:rPr>
      </w:pPr>
    </w:p>
    <w:p w:rsidR="00A32DE1" w:rsidRPr="005D12C8" w:rsidRDefault="00A32DE1" w:rsidP="005D12C8">
      <w:pPr>
        <w:jc w:val="both"/>
      </w:pPr>
      <w:r w:rsidRPr="005D12C8">
        <w:t>*- интерактивные занятия</w:t>
      </w:r>
    </w:p>
    <w:p w:rsidR="00A32DE1" w:rsidRDefault="00A32DE1" w:rsidP="005D12C8">
      <w:pPr>
        <w:jc w:val="both"/>
      </w:pPr>
      <w:r w:rsidRPr="00947004">
        <w:t>** - Включена в трудоемкость практических/ семинарских/ лабораторных занятий.</w:t>
      </w:r>
    </w:p>
    <w:p w:rsidR="00A32DE1" w:rsidRPr="00947004" w:rsidRDefault="00A32DE1" w:rsidP="005D12C8">
      <w:pPr>
        <w:jc w:val="both"/>
      </w:pPr>
    </w:p>
    <w:p w:rsidR="00A32DE1" w:rsidRPr="005D12C8" w:rsidRDefault="00A32DE1" w:rsidP="005D12C8">
      <w:pPr>
        <w:pStyle w:val="a3"/>
        <w:widowControl w:val="0"/>
        <w:numPr>
          <w:ilvl w:val="1"/>
          <w:numId w:val="21"/>
        </w:numPr>
        <w:autoSpaceDE w:val="0"/>
        <w:autoSpaceDN w:val="0"/>
        <w:adjustRightInd w:val="0"/>
        <w:ind w:left="0"/>
        <w:jc w:val="both"/>
        <w:rPr>
          <w:b/>
          <w:i/>
        </w:rPr>
      </w:pPr>
      <w:r w:rsidRPr="005D12C8">
        <w:rPr>
          <w:b/>
          <w:i/>
        </w:rPr>
        <w:t>Программа дисциплины структурированная по темам / разделам</w:t>
      </w:r>
    </w:p>
    <w:p w:rsidR="00A32DE1" w:rsidRDefault="00A32DE1" w:rsidP="005D12C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32DE1" w:rsidRPr="005D12C8" w:rsidRDefault="00A32DE1" w:rsidP="005D12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D12C8">
        <w:rPr>
          <w:b/>
        </w:rPr>
        <w:t>Содержание практических занятий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5"/>
        <w:gridCol w:w="2938"/>
        <w:gridCol w:w="6463"/>
      </w:tblGrid>
      <w:tr w:rsidR="00A32DE1" w:rsidRPr="005D12C8" w:rsidTr="00C57A98">
        <w:trPr>
          <w:jc w:val="center"/>
        </w:trPr>
        <w:tc>
          <w:tcPr>
            <w:tcW w:w="755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A32DE1" w:rsidRPr="00C57A98" w:rsidRDefault="00A32DE1" w:rsidP="00C57A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7A98">
              <w:rPr>
                <w:b/>
              </w:rPr>
              <w:t>Содержание практического занятия</w:t>
            </w:r>
          </w:p>
        </w:tc>
      </w:tr>
      <w:tr w:rsidR="00A32DE1" w:rsidRPr="005D12C8" w:rsidTr="00C57A98">
        <w:trPr>
          <w:jc w:val="center"/>
        </w:trPr>
        <w:tc>
          <w:tcPr>
            <w:tcW w:w="755" w:type="dxa"/>
          </w:tcPr>
          <w:p w:rsidR="00A32DE1" w:rsidRPr="005D12C8" w:rsidRDefault="00A32DE1" w:rsidP="00C57A98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/>
              <w:contextualSpacing/>
              <w:jc w:val="center"/>
            </w:pPr>
          </w:p>
        </w:tc>
        <w:tc>
          <w:tcPr>
            <w:tcW w:w="2755" w:type="dxa"/>
          </w:tcPr>
          <w:p w:rsidR="00A32DE1" w:rsidRPr="00C57A98" w:rsidRDefault="00A32DE1" w:rsidP="005D12C8">
            <w:pPr>
              <w:rPr>
                <w:color w:val="000000"/>
                <w:spacing w:val="2"/>
                <w:lang w:eastAsia="en-US"/>
              </w:rPr>
            </w:pPr>
            <w:r w:rsidRPr="00C57A98">
              <w:rPr>
                <w:color w:val="000000"/>
                <w:spacing w:val="2"/>
                <w:lang w:eastAsia="en-US"/>
              </w:rPr>
              <w:t>Тема 1.1. Декоративный барельеф.</w:t>
            </w:r>
          </w:p>
        </w:tc>
        <w:tc>
          <w:tcPr>
            <w:tcW w:w="6061" w:type="dxa"/>
          </w:tcPr>
          <w:p w:rsidR="00A32DE1" w:rsidRPr="00C57A98" w:rsidRDefault="00A32DE1" w:rsidP="00C57A98">
            <w:pPr>
              <w:autoSpaceDE w:val="0"/>
              <w:autoSpaceDN w:val="0"/>
              <w:adjustRightInd w:val="0"/>
              <w:rPr>
                <w:bCs/>
              </w:rPr>
            </w:pPr>
            <w:r w:rsidRPr="00C57A98">
              <w:rPr>
                <w:bCs/>
              </w:rPr>
              <w:t>Материал: пластилин.</w:t>
            </w:r>
          </w:p>
          <w:p w:rsidR="00A32DE1" w:rsidRPr="00C57A98" w:rsidRDefault="00A32DE1" w:rsidP="00C57A98">
            <w:pPr>
              <w:autoSpaceDE w:val="0"/>
              <w:autoSpaceDN w:val="0"/>
              <w:adjustRightInd w:val="0"/>
              <w:rPr>
                <w:bCs/>
              </w:rPr>
            </w:pPr>
            <w:r w:rsidRPr="00C57A98">
              <w:rPr>
                <w:bCs/>
              </w:rPr>
              <w:t>Размер плинта: 20*30 см.</w:t>
            </w:r>
          </w:p>
          <w:p w:rsidR="00A32DE1" w:rsidRPr="005D12C8" w:rsidRDefault="00A32DE1" w:rsidP="00C57A98">
            <w:pPr>
              <w:autoSpaceDE w:val="0"/>
              <w:autoSpaceDN w:val="0"/>
              <w:adjustRightInd w:val="0"/>
            </w:pPr>
            <w:r w:rsidRPr="00C57A98">
              <w:rPr>
                <w:bCs/>
              </w:rPr>
              <w:t xml:space="preserve">Определение видов рельефного изображения. Усвоение принципов построения и лепки декоративного рельефа на плоскости.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</w:t>
            </w:r>
            <w:r w:rsidRPr="00C57A98">
              <w:rPr>
                <w:bCs/>
              </w:rPr>
              <w:lastRenderedPageBreak/>
              <w:t>проработка деталей барельефа.</w:t>
            </w:r>
          </w:p>
        </w:tc>
      </w:tr>
      <w:tr w:rsidR="00A32DE1" w:rsidRPr="005D12C8" w:rsidTr="00C57A98">
        <w:trPr>
          <w:jc w:val="center"/>
        </w:trPr>
        <w:tc>
          <w:tcPr>
            <w:tcW w:w="755" w:type="dxa"/>
          </w:tcPr>
          <w:p w:rsidR="00A32DE1" w:rsidRPr="005D12C8" w:rsidRDefault="00A32DE1" w:rsidP="00C57A98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2755" w:type="dxa"/>
          </w:tcPr>
          <w:p w:rsidR="00A32DE1" w:rsidRPr="005D12C8" w:rsidRDefault="00A32DE1" w:rsidP="00C57A98">
            <w:pPr>
              <w:widowControl w:val="0"/>
              <w:autoSpaceDE w:val="0"/>
              <w:autoSpaceDN w:val="0"/>
              <w:adjustRightInd w:val="0"/>
            </w:pPr>
            <w:r w:rsidRPr="005D12C8">
              <w:t>Тема 1.2 Декоративный горельеф</w:t>
            </w:r>
          </w:p>
        </w:tc>
        <w:tc>
          <w:tcPr>
            <w:tcW w:w="6061" w:type="dxa"/>
          </w:tcPr>
          <w:p w:rsidR="00A32DE1" w:rsidRPr="00C57A98" w:rsidRDefault="00A32DE1" w:rsidP="00C57A98">
            <w:pPr>
              <w:autoSpaceDE w:val="0"/>
              <w:autoSpaceDN w:val="0"/>
              <w:adjustRightInd w:val="0"/>
              <w:rPr>
                <w:bCs/>
              </w:rPr>
            </w:pPr>
            <w:r w:rsidRPr="00C57A98">
              <w:rPr>
                <w:bCs/>
              </w:rPr>
              <w:t>Материал: пластилин.</w:t>
            </w:r>
          </w:p>
          <w:p w:rsidR="00A32DE1" w:rsidRPr="00C57A98" w:rsidRDefault="00A32DE1" w:rsidP="00C57A98">
            <w:pPr>
              <w:autoSpaceDE w:val="0"/>
              <w:autoSpaceDN w:val="0"/>
              <w:adjustRightInd w:val="0"/>
              <w:rPr>
                <w:bCs/>
              </w:rPr>
            </w:pPr>
            <w:r w:rsidRPr="00C57A98">
              <w:rPr>
                <w:bCs/>
              </w:rPr>
              <w:t>Размер плинта: 20*30 см.</w:t>
            </w:r>
          </w:p>
          <w:p w:rsidR="00A32DE1" w:rsidRPr="005D12C8" w:rsidRDefault="00A32DE1" w:rsidP="00C57A98">
            <w:pPr>
              <w:autoSpaceDE w:val="0"/>
              <w:autoSpaceDN w:val="0"/>
              <w:adjustRightInd w:val="0"/>
            </w:pPr>
            <w:r w:rsidRPr="00C57A98">
              <w:rPr>
                <w:bCs/>
              </w:rPr>
              <w:t>Определение высоты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горельефа, с использованием архитектурных элементов и модулей.</w:t>
            </w:r>
          </w:p>
        </w:tc>
      </w:tr>
    </w:tbl>
    <w:p w:rsidR="00A32DE1" w:rsidRPr="005D12C8" w:rsidRDefault="00A32DE1" w:rsidP="005D12C8">
      <w:pPr>
        <w:jc w:val="both"/>
        <w:rPr>
          <w:b/>
        </w:rPr>
      </w:pPr>
    </w:p>
    <w:p w:rsidR="00A32DE1" w:rsidRPr="005D12C8" w:rsidRDefault="00A32DE1" w:rsidP="005D12C8">
      <w:pPr>
        <w:numPr>
          <w:ilvl w:val="0"/>
          <w:numId w:val="6"/>
        </w:numPr>
        <w:ind w:left="0"/>
        <w:rPr>
          <w:b/>
          <w:bCs/>
          <w:i/>
        </w:rPr>
      </w:pPr>
      <w:r w:rsidRPr="005D12C8">
        <w:rPr>
          <w:b/>
          <w:bCs/>
          <w:i/>
        </w:rPr>
        <w:t>Перечень учебно-методического обеспечения для самостоятельной работы</w:t>
      </w:r>
    </w:p>
    <w:p w:rsidR="00A32DE1" w:rsidRPr="005D12C8" w:rsidRDefault="00A32DE1" w:rsidP="005D12C8">
      <w:pPr>
        <w:rPr>
          <w:b/>
          <w:bCs/>
          <w:i/>
        </w:rPr>
      </w:pPr>
      <w:r w:rsidRPr="005D12C8">
        <w:rPr>
          <w:b/>
          <w:bCs/>
          <w:i/>
        </w:rPr>
        <w:t>обучающихся по дисциплине.</w:t>
      </w:r>
    </w:p>
    <w:p w:rsidR="00A32DE1" w:rsidRPr="005D12C8" w:rsidRDefault="00A32DE1" w:rsidP="005D12C8">
      <w:pPr>
        <w:pStyle w:val="a3"/>
        <w:tabs>
          <w:tab w:val="left" w:pos="1701"/>
        </w:tabs>
        <w:ind w:left="0"/>
      </w:pPr>
    </w:p>
    <w:p w:rsidR="00A32DE1" w:rsidRPr="005D12C8" w:rsidRDefault="00A32DE1" w:rsidP="005D12C8">
      <w:pPr>
        <w:pStyle w:val="a3"/>
        <w:tabs>
          <w:tab w:val="left" w:pos="1701"/>
        </w:tabs>
        <w:ind w:left="0"/>
        <w:jc w:val="both"/>
      </w:pPr>
      <w:proofErr w:type="spellStart"/>
      <w:r w:rsidRPr="005D12C8">
        <w:t>КарслянС.О</w:t>
      </w:r>
      <w:proofErr w:type="spellEnd"/>
      <w:r w:rsidRPr="005D12C8"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5D12C8">
        <w:t>КарслянС.О</w:t>
      </w:r>
      <w:proofErr w:type="spellEnd"/>
      <w:r w:rsidRPr="005D12C8">
        <w:t xml:space="preserve">.— </w:t>
      </w:r>
      <w:proofErr w:type="spellStart"/>
      <w:r w:rsidRPr="005D12C8">
        <w:t>Электрон.текстовыеданные</w:t>
      </w:r>
      <w:proofErr w:type="spellEnd"/>
      <w:r w:rsidRPr="005D12C8">
        <w:t>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tabs>
          <w:tab w:val="left" w:pos="1701"/>
        </w:tabs>
        <w:ind w:left="0"/>
      </w:pPr>
    </w:p>
    <w:p w:rsidR="00A32DE1" w:rsidRPr="005D12C8" w:rsidRDefault="00A32DE1" w:rsidP="005D12C8">
      <w:pPr>
        <w:pStyle w:val="a3"/>
        <w:tabs>
          <w:tab w:val="left" w:pos="1701"/>
        </w:tabs>
        <w:ind w:left="0"/>
        <w:jc w:val="both"/>
      </w:pPr>
      <w:r w:rsidRPr="005D12C8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5D12C8">
        <w:t>Электрон.текстовыеданные</w:t>
      </w:r>
      <w:proofErr w:type="spellEnd"/>
      <w:r w:rsidRPr="005D12C8"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tabs>
          <w:tab w:val="left" w:pos="1701"/>
        </w:tabs>
        <w:ind w:left="0"/>
        <w:jc w:val="both"/>
      </w:pPr>
    </w:p>
    <w:p w:rsidR="00A32DE1" w:rsidRPr="005D12C8" w:rsidRDefault="00A32DE1" w:rsidP="005D12C8">
      <w:pPr>
        <w:pStyle w:val="a3"/>
        <w:tabs>
          <w:tab w:val="left" w:pos="1701"/>
        </w:tabs>
        <w:ind w:left="0"/>
        <w:jc w:val="both"/>
      </w:pPr>
      <w:r w:rsidRPr="005D12C8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5D12C8">
        <w:t>Электрон.текстовыеданные</w:t>
      </w:r>
      <w:proofErr w:type="spellEnd"/>
      <w:r w:rsidRPr="005D12C8">
        <w:t xml:space="preserve">.— Минск: </w:t>
      </w:r>
      <w:proofErr w:type="spellStart"/>
      <w:r w:rsidRPr="005D12C8">
        <w:t>Вышэйшая</w:t>
      </w:r>
      <w:proofErr w:type="spellEnd"/>
      <w:r w:rsidRPr="005D12C8">
        <w:t xml:space="preserve"> школа, 2015.— 168 c.— Режим доступа: http://www.iprbookshop.ru/48014.—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tabs>
          <w:tab w:val="left" w:pos="1701"/>
        </w:tabs>
        <w:ind w:left="0"/>
        <w:jc w:val="both"/>
      </w:pPr>
    </w:p>
    <w:p w:rsidR="00A32DE1" w:rsidRPr="005D12C8" w:rsidRDefault="00A32DE1" w:rsidP="005D12C8">
      <w:pPr>
        <w:pStyle w:val="a3"/>
        <w:tabs>
          <w:tab w:val="left" w:pos="1701"/>
        </w:tabs>
        <w:ind w:left="0"/>
        <w:jc w:val="both"/>
      </w:pPr>
      <w:proofErr w:type="spellStart"/>
      <w:r w:rsidRPr="005D12C8">
        <w:t>АзизянИ.А</w:t>
      </w:r>
      <w:proofErr w:type="spellEnd"/>
      <w:r w:rsidRPr="005D12C8">
        <w:t xml:space="preserve">. Александр Архипенко [Электронный ресурс]: монография/ </w:t>
      </w:r>
      <w:proofErr w:type="spellStart"/>
      <w:r w:rsidRPr="005D12C8">
        <w:t>АзизянИ.А</w:t>
      </w:r>
      <w:proofErr w:type="spellEnd"/>
      <w:r w:rsidRPr="005D12C8">
        <w:t xml:space="preserve">.— </w:t>
      </w:r>
      <w:proofErr w:type="spellStart"/>
      <w:r w:rsidRPr="005D12C8">
        <w:t>Электрон.текстовыеданные</w:t>
      </w:r>
      <w:proofErr w:type="spellEnd"/>
      <w:r w:rsidRPr="005D12C8">
        <w:t>.— М.: Прогресс-Традиция, 2010.— 624 c.— Режим доступа: http://www.iprbookshop.ru/7141.—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tabs>
          <w:tab w:val="left" w:pos="1701"/>
        </w:tabs>
        <w:ind w:left="0"/>
      </w:pPr>
    </w:p>
    <w:p w:rsidR="00A32DE1" w:rsidRPr="005D12C8" w:rsidRDefault="00A32DE1" w:rsidP="005D12C8">
      <w:pPr>
        <w:pStyle w:val="a3"/>
        <w:tabs>
          <w:tab w:val="left" w:pos="1701"/>
        </w:tabs>
        <w:ind w:left="0"/>
      </w:pPr>
      <w:r w:rsidRPr="005D12C8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5D12C8">
        <w:t>ШлеюкС.Г</w:t>
      </w:r>
      <w:proofErr w:type="spellEnd"/>
      <w:r w:rsidRPr="005D12C8">
        <w:t xml:space="preserve">.— </w:t>
      </w:r>
      <w:proofErr w:type="spellStart"/>
      <w:r w:rsidRPr="005D12C8">
        <w:t>Электрон.текстовыеданные</w:t>
      </w:r>
      <w:proofErr w:type="spellEnd"/>
      <w:r w:rsidRPr="005D12C8">
        <w:t>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tabs>
          <w:tab w:val="left" w:pos="1701"/>
        </w:tabs>
        <w:ind w:left="0"/>
      </w:pPr>
    </w:p>
    <w:p w:rsidR="00A32DE1" w:rsidRPr="005D12C8" w:rsidRDefault="00A32DE1" w:rsidP="005D12C8">
      <w:pPr>
        <w:pStyle w:val="a3"/>
        <w:tabs>
          <w:tab w:val="left" w:pos="1701"/>
        </w:tabs>
        <w:ind w:left="0"/>
        <w:jc w:val="both"/>
      </w:pPr>
      <w:r w:rsidRPr="005D12C8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5D12C8">
        <w:t>коропластики</w:t>
      </w:r>
      <w:proofErr w:type="spellEnd"/>
      <w:r w:rsidRPr="005D12C8">
        <w:t xml:space="preserve"> [Электронный ресурс]/ Гаврилин К.Н.— </w:t>
      </w:r>
      <w:proofErr w:type="spellStart"/>
      <w:r w:rsidRPr="005D12C8">
        <w:t>Электрон.текстовыеданные</w:t>
      </w:r>
      <w:proofErr w:type="spellEnd"/>
      <w:r w:rsidRPr="005D12C8">
        <w:t>.— М.: Прогресс-Традиция, 2015.— 240 c.— Режим доступа: http://www.iprbookshop.ru/27903.—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tabs>
          <w:tab w:val="left" w:pos="1701"/>
        </w:tabs>
        <w:ind w:left="0"/>
      </w:pPr>
    </w:p>
    <w:p w:rsidR="00A32DE1" w:rsidRPr="005D12C8" w:rsidRDefault="00A32DE1" w:rsidP="005D12C8">
      <w:pPr>
        <w:pStyle w:val="a3"/>
        <w:tabs>
          <w:tab w:val="left" w:pos="1701"/>
        </w:tabs>
        <w:ind w:left="0"/>
        <w:jc w:val="both"/>
      </w:pPr>
      <w:proofErr w:type="spellStart"/>
      <w:r w:rsidRPr="005D12C8">
        <w:t>СадохинА.П</w:t>
      </w:r>
      <w:proofErr w:type="spellEnd"/>
      <w:r w:rsidRPr="005D12C8"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5D12C8">
        <w:t>СадохинА.П</w:t>
      </w:r>
      <w:proofErr w:type="spellEnd"/>
      <w:r w:rsidRPr="005D12C8">
        <w:t xml:space="preserve">., </w:t>
      </w:r>
      <w:proofErr w:type="spellStart"/>
      <w:r w:rsidRPr="005D12C8">
        <w:t>Грушевицкая</w:t>
      </w:r>
      <w:proofErr w:type="spellEnd"/>
      <w:r w:rsidRPr="005D12C8">
        <w:t xml:space="preserve"> Т.Г.— </w:t>
      </w:r>
      <w:proofErr w:type="spellStart"/>
      <w:r w:rsidRPr="005D12C8">
        <w:t>Электрон.текстовыеданные</w:t>
      </w:r>
      <w:proofErr w:type="spellEnd"/>
      <w:r w:rsidRPr="005D12C8">
        <w:t>.— М.: ЮНИТИ-ДАНА, 2012.— 975 c.— Режим доступа: http://www.iprbookshop.ru/34438.—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tabs>
          <w:tab w:val="left" w:pos="1701"/>
        </w:tabs>
      </w:pPr>
    </w:p>
    <w:p w:rsidR="00A32DE1" w:rsidRPr="005D12C8" w:rsidRDefault="00A32DE1" w:rsidP="005D12C8">
      <w:pPr>
        <w:pStyle w:val="a3"/>
        <w:tabs>
          <w:tab w:val="left" w:pos="1701"/>
        </w:tabs>
        <w:ind w:left="0"/>
        <w:jc w:val="both"/>
      </w:pPr>
      <w:r w:rsidRPr="005D12C8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5D12C8">
        <w:t>Электрон.текстовыеданные</w:t>
      </w:r>
      <w:proofErr w:type="spellEnd"/>
      <w:r w:rsidRPr="005D12C8">
        <w:t xml:space="preserve">.— М.: Московский городской </w:t>
      </w:r>
      <w:r w:rsidRPr="005D12C8">
        <w:lastRenderedPageBreak/>
        <w:t>педагогический университет, 2013.— 100 c.— Режим доступа: http://www.iprbookshop.ru/26609.—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tabs>
          <w:tab w:val="left" w:pos="1701"/>
        </w:tabs>
      </w:pPr>
    </w:p>
    <w:p w:rsidR="00A32DE1" w:rsidRPr="005D12C8" w:rsidRDefault="00A32DE1" w:rsidP="005D12C8">
      <w:pPr>
        <w:pStyle w:val="a3"/>
        <w:tabs>
          <w:tab w:val="left" w:pos="1701"/>
        </w:tabs>
        <w:ind w:left="0"/>
        <w:jc w:val="both"/>
      </w:pPr>
      <w:r w:rsidRPr="005D12C8">
        <w:t xml:space="preserve">Г.В. </w:t>
      </w:r>
      <w:proofErr w:type="spellStart"/>
      <w:r w:rsidRPr="005D12C8">
        <w:t>Дудникова</w:t>
      </w:r>
      <w:proofErr w:type="spellEnd"/>
      <w:r w:rsidRPr="005D12C8">
        <w:t xml:space="preserve"> Пособие по скульптуре. Рельеф. Учебное пособие - Гжель ГГУ, 2016г.</w:t>
      </w:r>
    </w:p>
    <w:p w:rsidR="00A32DE1" w:rsidRDefault="00A32DE1" w:rsidP="005D12C8">
      <w:pPr>
        <w:rPr>
          <w:rFonts w:cs="Arial"/>
          <w:b/>
          <w:bCs/>
          <w:iCs/>
        </w:rPr>
      </w:pPr>
    </w:p>
    <w:p w:rsidR="00A32DE1" w:rsidRPr="00774D0F" w:rsidRDefault="00A32DE1" w:rsidP="00774D0F">
      <w:pPr>
        <w:ind w:firstLine="709"/>
        <w:rPr>
          <w:rFonts w:cs="Arial"/>
          <w:b/>
          <w:bCs/>
          <w:iCs/>
        </w:rPr>
      </w:pPr>
      <w:r w:rsidRPr="00774D0F">
        <w:rPr>
          <w:rFonts w:cs="Arial"/>
          <w:b/>
          <w:bCs/>
          <w:iCs/>
        </w:rPr>
        <w:t xml:space="preserve">Виды самостоятельной работы </w:t>
      </w:r>
    </w:p>
    <w:p w:rsidR="00A32DE1" w:rsidRPr="00774D0F" w:rsidRDefault="00A32DE1" w:rsidP="00774D0F">
      <w:pPr>
        <w:ind w:firstLine="709"/>
        <w:rPr>
          <w:rFonts w:cs="Arial"/>
          <w:bCs/>
          <w:iCs/>
        </w:rPr>
      </w:pPr>
      <w:r w:rsidRPr="00774D0F">
        <w:rPr>
          <w:rFonts w:cs="Arial"/>
          <w:bCs/>
          <w:iCs/>
        </w:rPr>
        <w:t>Изучение литературы, конспектирование</w:t>
      </w:r>
    </w:p>
    <w:p w:rsidR="00A32DE1" w:rsidRPr="00774D0F" w:rsidRDefault="00A32DE1" w:rsidP="00774D0F">
      <w:pPr>
        <w:ind w:firstLine="709"/>
        <w:rPr>
          <w:rFonts w:cs="Arial"/>
          <w:bCs/>
          <w:iCs/>
        </w:rPr>
      </w:pPr>
      <w:r w:rsidRPr="00774D0F">
        <w:rPr>
          <w:rFonts w:cs="Arial"/>
          <w:bCs/>
          <w:iCs/>
        </w:rPr>
        <w:t>Аннотирование</w:t>
      </w:r>
    </w:p>
    <w:p w:rsidR="00A32DE1" w:rsidRPr="00774D0F" w:rsidRDefault="00A32DE1" w:rsidP="00774D0F">
      <w:pPr>
        <w:ind w:firstLine="709"/>
        <w:rPr>
          <w:rFonts w:cs="Arial"/>
          <w:bCs/>
          <w:iCs/>
        </w:rPr>
      </w:pPr>
      <w:r w:rsidRPr="00774D0F">
        <w:rPr>
          <w:rFonts w:cs="Arial"/>
          <w:bCs/>
          <w:iCs/>
        </w:rPr>
        <w:t>Реферирование литературы</w:t>
      </w:r>
    </w:p>
    <w:p w:rsidR="00A32DE1" w:rsidRPr="00774D0F" w:rsidRDefault="00A32DE1" w:rsidP="00774D0F">
      <w:pPr>
        <w:ind w:firstLine="709"/>
        <w:rPr>
          <w:rFonts w:cs="Arial"/>
          <w:bCs/>
          <w:iCs/>
        </w:rPr>
      </w:pPr>
      <w:r w:rsidRPr="00774D0F">
        <w:rPr>
          <w:rFonts w:cs="Arial"/>
          <w:bCs/>
          <w:iCs/>
        </w:rPr>
        <w:t>Работа со справочными материалами</w:t>
      </w:r>
    </w:p>
    <w:p w:rsidR="00A32DE1" w:rsidRPr="00774D0F" w:rsidRDefault="00A32DE1" w:rsidP="00774D0F">
      <w:pPr>
        <w:ind w:firstLine="709"/>
        <w:rPr>
          <w:rFonts w:cs="Arial"/>
          <w:bCs/>
          <w:iCs/>
        </w:rPr>
      </w:pPr>
      <w:r w:rsidRPr="00774D0F">
        <w:rPr>
          <w:rFonts w:cs="Arial"/>
          <w:bCs/>
          <w:iCs/>
        </w:rPr>
        <w:t>Работа с Интернет-ресурсами</w:t>
      </w:r>
    </w:p>
    <w:p w:rsidR="00A32DE1" w:rsidRPr="00774D0F" w:rsidRDefault="00A32DE1" w:rsidP="00774D0F">
      <w:pPr>
        <w:ind w:firstLine="709"/>
        <w:rPr>
          <w:rFonts w:cs="Arial"/>
          <w:bCs/>
          <w:iCs/>
        </w:rPr>
      </w:pPr>
      <w:r w:rsidRPr="00774D0F">
        <w:rPr>
          <w:rFonts w:cs="Arial"/>
          <w:bCs/>
          <w:iCs/>
        </w:rPr>
        <w:t>Использование ИКТ-технологий</w:t>
      </w:r>
    </w:p>
    <w:p w:rsidR="00A32DE1" w:rsidRPr="00774D0F" w:rsidRDefault="00A32DE1" w:rsidP="00774D0F">
      <w:pPr>
        <w:ind w:firstLine="709"/>
        <w:rPr>
          <w:rFonts w:cs="Arial"/>
          <w:bCs/>
          <w:iCs/>
        </w:rPr>
      </w:pPr>
      <w:r w:rsidRPr="00774D0F">
        <w:rPr>
          <w:rFonts w:cs="Arial"/>
          <w:bCs/>
          <w:iCs/>
        </w:rPr>
        <w:t>Подготовка эссе, презентаций</w:t>
      </w:r>
    </w:p>
    <w:p w:rsidR="00A32DE1" w:rsidRPr="00774D0F" w:rsidRDefault="00A32DE1" w:rsidP="00774D0F">
      <w:pPr>
        <w:ind w:firstLine="709"/>
        <w:rPr>
          <w:rFonts w:cs="Arial"/>
          <w:bCs/>
          <w:iCs/>
        </w:rPr>
      </w:pPr>
      <w:r w:rsidRPr="00774D0F">
        <w:rPr>
          <w:rFonts w:cs="Arial"/>
          <w:bCs/>
          <w:iCs/>
        </w:rPr>
        <w:t>Индивидуальные творческие задания</w:t>
      </w:r>
    </w:p>
    <w:p w:rsidR="00A32DE1" w:rsidRPr="00774D0F" w:rsidRDefault="00A32DE1" w:rsidP="00774D0F">
      <w:pPr>
        <w:ind w:firstLine="709"/>
        <w:rPr>
          <w:rFonts w:cs="Arial"/>
          <w:bCs/>
          <w:iCs/>
        </w:rPr>
      </w:pPr>
      <w:r w:rsidRPr="00774D0F">
        <w:rPr>
          <w:rFonts w:cs="Arial"/>
          <w:bCs/>
          <w:iCs/>
        </w:rPr>
        <w:t>Подготовка к экзамену (зачету)</w:t>
      </w:r>
    </w:p>
    <w:p w:rsidR="00A32DE1" w:rsidRPr="005D12C8" w:rsidRDefault="00A32DE1" w:rsidP="005D12C8">
      <w:pPr>
        <w:rPr>
          <w:rFonts w:cs="Arial"/>
          <w:b/>
          <w:bCs/>
          <w:iCs/>
        </w:rPr>
      </w:pPr>
    </w:p>
    <w:p w:rsidR="00A32DE1" w:rsidRPr="005D12C8" w:rsidRDefault="00A32DE1" w:rsidP="005D12C8">
      <w:pPr>
        <w:numPr>
          <w:ilvl w:val="0"/>
          <w:numId w:val="6"/>
        </w:numPr>
        <w:ind w:left="0"/>
        <w:rPr>
          <w:b/>
          <w:bCs/>
          <w:i/>
        </w:rPr>
      </w:pPr>
      <w:r w:rsidRPr="005D12C8">
        <w:rPr>
          <w:b/>
          <w:bCs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A32DE1" w:rsidRPr="005D12C8" w:rsidRDefault="00A32DE1" w:rsidP="005D12C8">
      <w:pPr>
        <w:jc w:val="both"/>
        <w:rPr>
          <w:bCs/>
        </w:rPr>
      </w:pPr>
      <w:r w:rsidRPr="005D12C8">
        <w:rPr>
          <w:bCs/>
        </w:rPr>
        <w:t xml:space="preserve">Основным оценочным средством за текущим контролем успеваемости является про-смотр каждого конкретного задания по дисциплине «Основы декоративной пластики». </w:t>
      </w:r>
    </w:p>
    <w:p w:rsidR="00A32DE1" w:rsidRPr="005D12C8" w:rsidRDefault="00A32DE1" w:rsidP="005D12C8">
      <w:pPr>
        <w:jc w:val="both"/>
        <w:rPr>
          <w:bCs/>
        </w:rPr>
      </w:pPr>
      <w:r w:rsidRPr="005D12C8">
        <w:rPr>
          <w:bCs/>
        </w:rPr>
        <w:t>Промежуточное  оценочное средство – семестровый просмотр по дисциплине, включающий  контроль выполнения аудиторной работы и самостоятельной работы студентов.</w:t>
      </w:r>
    </w:p>
    <w:p w:rsidR="00A32DE1" w:rsidRPr="005D12C8" w:rsidRDefault="00A32DE1" w:rsidP="005D12C8">
      <w:pPr>
        <w:rPr>
          <w:bCs/>
        </w:rPr>
      </w:pPr>
    </w:p>
    <w:p w:rsidR="00A32DE1" w:rsidRPr="005D12C8" w:rsidRDefault="00A32DE1" w:rsidP="005D12C8">
      <w:pPr>
        <w:rPr>
          <w:bCs/>
        </w:rPr>
      </w:pPr>
      <w:r w:rsidRPr="005D12C8">
        <w:rPr>
          <w:bCs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A32DE1" w:rsidRPr="005D12C8" w:rsidRDefault="00A32DE1" w:rsidP="005D12C8">
      <w:pPr>
        <w:rPr>
          <w:bCs/>
        </w:rPr>
      </w:pP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  <w:jc w:val="both"/>
        <w:rPr>
          <w:i/>
        </w:rPr>
      </w:pPr>
      <w:r w:rsidRPr="005D12C8">
        <w:rPr>
          <w:i/>
        </w:rPr>
        <w:t>6.1 Паспорт фонда оценочных средств для проведения текущей аттестации по дисциплине (модулю)</w:t>
      </w:r>
    </w:p>
    <w:p w:rsidR="00A32DE1" w:rsidRDefault="00A32DE1" w:rsidP="005D12C8">
      <w:pPr>
        <w:rPr>
          <w:bCs/>
          <w:i/>
        </w:rPr>
      </w:pPr>
    </w:p>
    <w:p w:rsidR="00A32DE1" w:rsidRPr="005D12C8" w:rsidRDefault="00A32DE1" w:rsidP="005D12C8">
      <w:pPr>
        <w:rPr>
          <w:bCs/>
          <w:i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3"/>
        <w:gridCol w:w="2629"/>
        <w:gridCol w:w="1546"/>
        <w:gridCol w:w="5258"/>
      </w:tblGrid>
      <w:tr w:rsidR="00A32DE1" w:rsidRPr="005D12C8" w:rsidTr="005D12C8">
        <w:trPr>
          <w:jc w:val="center"/>
        </w:trPr>
        <w:tc>
          <w:tcPr>
            <w:tcW w:w="709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5D12C8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5D12C8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5D12C8">
              <w:rPr>
                <w:b/>
              </w:rPr>
              <w:t>Код контролируемой компетенции</w:t>
            </w:r>
          </w:p>
        </w:tc>
        <w:tc>
          <w:tcPr>
            <w:tcW w:w="4820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5D12C8">
              <w:rPr>
                <w:b/>
              </w:rPr>
              <w:t xml:space="preserve"> Наименование оценочного средства</w:t>
            </w:r>
          </w:p>
        </w:tc>
      </w:tr>
      <w:tr w:rsidR="00A32DE1" w:rsidRPr="005D12C8" w:rsidTr="005D12C8">
        <w:trPr>
          <w:jc w:val="center"/>
        </w:trPr>
        <w:tc>
          <w:tcPr>
            <w:tcW w:w="709" w:type="dxa"/>
          </w:tcPr>
          <w:p w:rsidR="00A32DE1" w:rsidRPr="005D12C8" w:rsidRDefault="00A32DE1" w:rsidP="005D12C8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/>
              <w:contextualSpacing/>
            </w:pPr>
          </w:p>
        </w:tc>
        <w:tc>
          <w:tcPr>
            <w:tcW w:w="2410" w:type="dxa"/>
          </w:tcPr>
          <w:p w:rsidR="00A32DE1" w:rsidRPr="005D12C8" w:rsidRDefault="00A32DE1" w:rsidP="005D12C8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</w:pPr>
            <w:r w:rsidRPr="005D12C8">
              <w:t>Тема 1.1. Декоративный барельеф.</w:t>
            </w:r>
          </w:p>
        </w:tc>
        <w:tc>
          <w:tcPr>
            <w:tcW w:w="1417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D12C8">
              <w:t>ПК-1, ОПК-3</w:t>
            </w:r>
          </w:p>
        </w:tc>
        <w:tc>
          <w:tcPr>
            <w:tcW w:w="4820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D12C8">
              <w:t>Текущий просмотр задания на каждом занятии</w:t>
            </w:r>
          </w:p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A32DE1" w:rsidRPr="005D12C8" w:rsidTr="005D12C8">
        <w:trPr>
          <w:jc w:val="center"/>
        </w:trPr>
        <w:tc>
          <w:tcPr>
            <w:tcW w:w="709" w:type="dxa"/>
          </w:tcPr>
          <w:p w:rsidR="00A32DE1" w:rsidRPr="005D12C8" w:rsidRDefault="00A32DE1" w:rsidP="005D12C8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/>
              <w:contextualSpacing/>
            </w:pPr>
          </w:p>
        </w:tc>
        <w:tc>
          <w:tcPr>
            <w:tcW w:w="2410" w:type="dxa"/>
          </w:tcPr>
          <w:p w:rsidR="00A32DE1" w:rsidRPr="005D12C8" w:rsidRDefault="00A32DE1" w:rsidP="005D12C8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</w:pPr>
            <w:r w:rsidRPr="005D12C8">
              <w:t>Тема 1.2 Декоративный горельеф.</w:t>
            </w:r>
          </w:p>
        </w:tc>
        <w:tc>
          <w:tcPr>
            <w:tcW w:w="1417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D12C8">
              <w:t>ПК-1, ОПК-3</w:t>
            </w:r>
          </w:p>
        </w:tc>
        <w:tc>
          <w:tcPr>
            <w:tcW w:w="4820" w:type="dxa"/>
          </w:tcPr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5D12C8">
              <w:t xml:space="preserve">Текущий просмотр задания на каждом занятии. </w:t>
            </w:r>
          </w:p>
          <w:p w:rsidR="00A32DE1" w:rsidRPr="005D12C8" w:rsidRDefault="00A32DE1" w:rsidP="005D12C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A32DE1" w:rsidRPr="005D12C8" w:rsidRDefault="00A32DE1" w:rsidP="005D12C8">
      <w:pPr>
        <w:rPr>
          <w:bCs/>
        </w:rPr>
      </w:pP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  <w:jc w:val="both"/>
        <w:rPr>
          <w:i/>
        </w:rPr>
      </w:pPr>
      <w:r w:rsidRPr="005D12C8">
        <w:rPr>
          <w:i/>
        </w:rPr>
        <w:t xml:space="preserve">6.2Типовые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A32DE1" w:rsidRPr="005D12C8" w:rsidRDefault="00A32DE1" w:rsidP="005D12C8">
      <w:pPr>
        <w:rPr>
          <w:b/>
          <w:bCs/>
        </w:rPr>
      </w:pP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Тема 1.1. Декоративный барельеф: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композиционное решение плинта и конструктивный рисунок рельефа;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набор массы в соответствии с количеством планов изображения;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выявление планов и характера сокращения объемов в заданном формате;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определение степени и качества моделировки формы;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проработка переднего плана и деталей.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Тема 1.2 Декоративный горельеф: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композиционное решение плинта и конструктивный рисунок элемента интерьера;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lastRenderedPageBreak/>
        <w:t>- набор массы в соответствии с количеством объёмов изображения;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выявление и характера формы  объемов в заданном масштабе;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определение степени и качества моделировки формы;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проработка деталей.</w:t>
      </w:r>
    </w:p>
    <w:p w:rsidR="00A32DE1" w:rsidRPr="005D12C8" w:rsidRDefault="00A32DE1" w:rsidP="005D12C8">
      <w:pPr>
        <w:rPr>
          <w:bCs/>
        </w:rPr>
      </w:pPr>
    </w:p>
    <w:p w:rsidR="00A32DE1" w:rsidRPr="005D12C8" w:rsidRDefault="00A32DE1" w:rsidP="005D12C8">
      <w:pPr>
        <w:autoSpaceDE w:val="0"/>
        <w:autoSpaceDN w:val="0"/>
        <w:adjustRightInd w:val="0"/>
        <w:jc w:val="both"/>
        <w:rPr>
          <w:i/>
        </w:rPr>
      </w:pPr>
      <w:r w:rsidRPr="005D12C8">
        <w:rPr>
          <w:i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  <w:rPr>
          <w:i/>
        </w:rPr>
      </w:pPr>
      <w:r w:rsidRPr="005D12C8">
        <w:rPr>
          <w:i/>
        </w:rPr>
        <w:tab/>
      </w:r>
    </w:p>
    <w:p w:rsidR="00A32DE1" w:rsidRPr="005D12C8" w:rsidRDefault="00A32DE1" w:rsidP="005D12C8">
      <w:pPr>
        <w:ind w:firstLine="709"/>
        <w:jc w:val="both"/>
        <w:rPr>
          <w:lang w:eastAsia="en-US"/>
        </w:rPr>
      </w:pPr>
      <w:r w:rsidRPr="005D12C8">
        <w:rPr>
          <w:lang w:eastAsia="en-US"/>
        </w:rPr>
        <w:t>Все задания, используемые для текущего контроля формирования компетенций относятся к типу творческих проектов материале.</w:t>
      </w:r>
    </w:p>
    <w:p w:rsidR="00A32DE1" w:rsidRPr="005D12C8" w:rsidRDefault="00A32DE1" w:rsidP="005D12C8">
      <w:pPr>
        <w:ind w:firstLine="709"/>
        <w:jc w:val="both"/>
        <w:rPr>
          <w:lang w:eastAsia="en-US"/>
        </w:rPr>
      </w:pPr>
      <w:r w:rsidRPr="005D12C8">
        <w:rPr>
          <w:lang w:eastAsia="en-US"/>
        </w:rPr>
        <w:t xml:space="preserve">Выполнение всех заданий  является необходимым для формирования и контроля знаний, умений и навыком. Поэтому, в случае невыполнения заданий в процессе обучения, их необходимо «отработать» до зачета (экзамена). К итоговому просмотру по дисциплине все учебные задания в материале должны быть выполнены,  композиционная сложность проектов в материале может  определяется в индивидуальном порядке, однако </w:t>
      </w:r>
      <w:proofErr w:type="spellStart"/>
      <w:r w:rsidRPr="005D12C8">
        <w:rPr>
          <w:lang w:eastAsia="en-US"/>
        </w:rPr>
        <w:t>тематичность</w:t>
      </w:r>
      <w:proofErr w:type="spellEnd"/>
      <w:r w:rsidRPr="005D12C8">
        <w:rPr>
          <w:lang w:eastAsia="en-US"/>
        </w:rPr>
        <w:t xml:space="preserve"> заданий сохраняется. К просмотру допускаются готовые керамические изделия. В зависимости от особенностей производственных процессов учебно-производственных мастерских (временных показателей и прочих условий), допускается представление одного  учебного задания, в незавершенной стадии (не прошедшим политой обжиг), если это не ставит под сомнение грамотность выполнения декора и его цветового решения (как например декор солями металлов, который без обжига не проявлен). 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  <w:jc w:val="both"/>
        <w:rPr>
          <w:i/>
        </w:rPr>
      </w:pPr>
    </w:p>
    <w:p w:rsidR="00A32DE1" w:rsidRPr="005D12C8" w:rsidRDefault="00A32DE1" w:rsidP="005D12C8">
      <w:pPr>
        <w:autoSpaceDE w:val="0"/>
        <w:autoSpaceDN w:val="0"/>
        <w:adjustRightInd w:val="0"/>
        <w:jc w:val="both"/>
        <w:rPr>
          <w:b/>
        </w:rPr>
      </w:pPr>
      <w:r w:rsidRPr="005D12C8">
        <w:rPr>
          <w:b/>
        </w:rPr>
        <w:t>Требования к учебному заданию.</w:t>
      </w:r>
    </w:p>
    <w:p w:rsidR="00A32DE1" w:rsidRPr="005D12C8" w:rsidRDefault="00A32DE1" w:rsidP="005D12C8">
      <w:pPr>
        <w:ind w:firstLine="708"/>
        <w:jc w:val="both"/>
      </w:pPr>
      <w:r w:rsidRPr="005D12C8">
        <w:t xml:space="preserve"> Оценка знаний предполагает дифференцированный подход к студенту, учет его индивидуальных способностей, степень усвоения знаний , художественную значимость и качество выполнения заданий по академической скульптуре.</w:t>
      </w:r>
    </w:p>
    <w:p w:rsidR="00A32DE1" w:rsidRPr="005D12C8" w:rsidRDefault="00A32DE1" w:rsidP="005D12C8">
      <w:pPr>
        <w:jc w:val="both"/>
      </w:pPr>
      <w:r w:rsidRPr="005D12C8">
        <w:rPr>
          <w:i/>
          <w:u w:val="single"/>
        </w:rPr>
        <w:t>Критерии оценивания:</w:t>
      </w:r>
    </w:p>
    <w:p w:rsidR="00A32DE1" w:rsidRPr="005D12C8" w:rsidRDefault="00A32DE1" w:rsidP="005D12C8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r w:rsidRPr="005D12C8">
        <w:t>соразмерность и пропорциональность композиционного решения рельефа;</w:t>
      </w:r>
    </w:p>
    <w:p w:rsidR="00A32DE1" w:rsidRPr="005D12C8" w:rsidRDefault="00A32DE1" w:rsidP="005D12C8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r w:rsidRPr="005D12C8">
        <w:t>высокое качество выполнения скульптуры в мягком материале;</w:t>
      </w:r>
    </w:p>
    <w:p w:rsidR="00A32DE1" w:rsidRPr="005D12C8" w:rsidRDefault="00A32DE1" w:rsidP="005D12C8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r w:rsidRPr="005D12C8">
        <w:t>умение грамотно применять методы и технические приемы в работе над скульптурой с использованием специальных инструментов;</w:t>
      </w:r>
    </w:p>
    <w:p w:rsidR="00A32DE1" w:rsidRPr="005D12C8" w:rsidRDefault="00A32DE1" w:rsidP="005D12C8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r w:rsidRPr="005D12C8">
        <w:t xml:space="preserve">способность передавать </w:t>
      </w:r>
      <w:proofErr w:type="spellStart"/>
      <w:r w:rsidRPr="005D12C8">
        <w:t>декоративныйхарактеркомпозиции</w:t>
      </w:r>
      <w:proofErr w:type="spellEnd"/>
      <w:r w:rsidRPr="005D12C8">
        <w:t xml:space="preserve"> и ее пластические особенности;</w:t>
      </w:r>
    </w:p>
    <w:p w:rsidR="00A32DE1" w:rsidRPr="005D12C8" w:rsidRDefault="00A32DE1" w:rsidP="005D12C8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r w:rsidRPr="005D12C8">
        <w:t>умение моделировать форму и прорабатывать детали;</w:t>
      </w:r>
    </w:p>
    <w:p w:rsidR="00A32DE1" w:rsidRPr="005D12C8" w:rsidRDefault="00A32DE1" w:rsidP="005D12C8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r w:rsidRPr="005D12C8">
        <w:t>умение моделировать фактуру рельефа и декоративного обрамления.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</w:p>
    <w:p w:rsidR="00A32DE1" w:rsidRPr="005D12C8" w:rsidRDefault="00A32DE1" w:rsidP="005D12C8">
      <w:pPr>
        <w:jc w:val="both"/>
      </w:pPr>
      <w:r w:rsidRPr="005D12C8">
        <w:rPr>
          <w:u w:val="single"/>
        </w:rPr>
        <w:t xml:space="preserve">Оценка </w:t>
      </w:r>
      <w:r w:rsidRPr="005D12C8">
        <w:rPr>
          <w:i/>
          <w:u w:val="single"/>
        </w:rPr>
        <w:t>«отличн</w:t>
      </w:r>
      <w:r w:rsidRPr="005D12C8">
        <w:rPr>
          <w:u w:val="single"/>
        </w:rPr>
        <w:t>о»</w:t>
      </w:r>
      <w:r w:rsidRPr="005D12C8">
        <w:t xml:space="preserve"> ставится в случае, выполнения всех критериев. Таким образом, студент:</w:t>
      </w:r>
    </w:p>
    <w:p w:rsidR="00A32DE1" w:rsidRPr="005D12C8" w:rsidRDefault="00A32DE1" w:rsidP="005D12C8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/>
        <w:contextualSpacing/>
      </w:pPr>
      <w:r w:rsidRPr="005D12C8">
        <w:t xml:space="preserve"> знает основные положения дисциплины и применяет их для выполнения конкретного задания с соблюдением основных этапов создания скульптурного произведения;</w:t>
      </w:r>
    </w:p>
    <w:p w:rsidR="00A32DE1" w:rsidRPr="005D12C8" w:rsidRDefault="00A32DE1" w:rsidP="005D12C8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/>
        <w:contextualSpacing/>
      </w:pPr>
      <w:r w:rsidRPr="005D12C8">
        <w:t xml:space="preserve"> профессионально владеет навыками пластического моделирования и использования инструментов;</w:t>
      </w:r>
    </w:p>
    <w:p w:rsidR="00A32DE1" w:rsidRPr="005D12C8" w:rsidRDefault="00A32DE1" w:rsidP="005D12C8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/>
        <w:contextualSpacing/>
      </w:pPr>
      <w:r w:rsidRPr="005D12C8">
        <w:t>соблюдает правильную последовательность в выполнении работы от общего к частному и от частного к общему;</w:t>
      </w:r>
    </w:p>
    <w:p w:rsidR="00A32DE1" w:rsidRPr="005D12C8" w:rsidRDefault="00A32DE1" w:rsidP="005D12C8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/>
        <w:contextualSpacing/>
      </w:pPr>
      <w:r w:rsidRPr="005D12C8">
        <w:t xml:space="preserve"> совершенствует технические приемы при работе с различными скульптурными материалами;</w:t>
      </w:r>
    </w:p>
    <w:p w:rsidR="00A32DE1" w:rsidRPr="005D12C8" w:rsidRDefault="00A32DE1" w:rsidP="005D12C8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/>
        <w:contextualSpacing/>
      </w:pPr>
      <w:r w:rsidRPr="005D12C8">
        <w:t xml:space="preserve"> грамотно моделирует различные варианты формы;</w:t>
      </w:r>
    </w:p>
    <w:p w:rsidR="00A32DE1" w:rsidRPr="005D12C8" w:rsidRDefault="00A32DE1" w:rsidP="005D12C8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/>
        <w:contextualSpacing/>
      </w:pPr>
      <w:r w:rsidRPr="005D12C8">
        <w:t xml:space="preserve"> очень точно передает характер изображаемых объектов и их максимальную выразительность. 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</w:pPr>
      <w:r w:rsidRPr="005D12C8">
        <w:rPr>
          <w:u w:val="single"/>
        </w:rPr>
        <w:t xml:space="preserve">Оценка </w:t>
      </w:r>
      <w:r w:rsidRPr="005D12C8">
        <w:rPr>
          <w:i/>
          <w:u w:val="single"/>
        </w:rPr>
        <w:t xml:space="preserve">«хорошо» </w:t>
      </w:r>
      <w:r w:rsidRPr="005D12C8">
        <w:t>ставится в случае,  если студент:</w:t>
      </w:r>
    </w:p>
    <w:p w:rsidR="00A32DE1" w:rsidRPr="005D12C8" w:rsidRDefault="00A32DE1" w:rsidP="005D12C8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</w:pPr>
      <w:r w:rsidRPr="005D12C8">
        <w:t>знает основные положения дисциплины и применяет их для выполнения конкретного задания с соблюдением основных этапов создания скульптурного произведения;</w:t>
      </w:r>
    </w:p>
    <w:p w:rsidR="00A32DE1" w:rsidRPr="005D12C8" w:rsidRDefault="00A32DE1" w:rsidP="005D12C8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</w:pPr>
      <w:r w:rsidRPr="005D12C8">
        <w:t xml:space="preserve"> профессионально владеет навыками пластического моделирования и использования инструментов;</w:t>
      </w:r>
    </w:p>
    <w:p w:rsidR="00A32DE1" w:rsidRPr="005D12C8" w:rsidRDefault="00A32DE1" w:rsidP="005D12C8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</w:pPr>
      <w:r w:rsidRPr="005D12C8">
        <w:t xml:space="preserve"> соблюдает правильную последовательность в выполнении работы от общего к частному и от частного к общему.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jc w:val="both"/>
      </w:pPr>
    </w:p>
    <w:p w:rsidR="00A32DE1" w:rsidRPr="005D12C8" w:rsidRDefault="00A32DE1" w:rsidP="005D12C8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  <w:r w:rsidRPr="005D12C8">
        <w:rPr>
          <w:u w:val="single"/>
        </w:rPr>
        <w:t xml:space="preserve">Оценка </w:t>
      </w:r>
      <w:r w:rsidRPr="005D12C8">
        <w:rPr>
          <w:i/>
          <w:u w:val="single"/>
        </w:rPr>
        <w:t>«удовлетворительно»</w:t>
      </w:r>
      <w:r w:rsidRPr="005D12C8">
        <w:t xml:space="preserve"> ставится в случае,  если студент:</w:t>
      </w:r>
    </w:p>
    <w:p w:rsidR="00A32DE1" w:rsidRPr="005D12C8" w:rsidRDefault="00A32DE1" w:rsidP="005D12C8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/>
        <w:jc w:val="both"/>
        <w:rPr>
          <w:i/>
        </w:rPr>
      </w:pPr>
      <w:r w:rsidRPr="005D12C8">
        <w:t>знает основные положения дисциплины и применяет их для выполнения конкретного задания с соблюдением основных этапов создания скульптурного произведения;</w:t>
      </w:r>
    </w:p>
    <w:p w:rsidR="00A32DE1" w:rsidRPr="005D12C8" w:rsidRDefault="00A32DE1" w:rsidP="005D12C8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/>
        <w:jc w:val="both"/>
        <w:rPr>
          <w:i/>
        </w:rPr>
      </w:pPr>
      <w:r w:rsidRPr="005D12C8">
        <w:t xml:space="preserve"> владеет навыками пластического моделирования и использования инструментов.</w:t>
      </w:r>
    </w:p>
    <w:p w:rsidR="00A32DE1" w:rsidRPr="005D12C8" w:rsidRDefault="00A32DE1" w:rsidP="005D12C8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  <w:r w:rsidRPr="005D12C8">
        <w:rPr>
          <w:u w:val="single"/>
        </w:rPr>
        <w:t xml:space="preserve">Оценка «неудовлетворительно» </w:t>
      </w:r>
      <w:r w:rsidRPr="005D12C8">
        <w:t>ставится в случае,  если студент:</w:t>
      </w:r>
    </w:p>
    <w:p w:rsidR="00A32DE1" w:rsidRPr="005D12C8" w:rsidRDefault="00A32DE1" w:rsidP="005D12C8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</w:pPr>
      <w:r w:rsidRPr="005D12C8">
        <w:t xml:space="preserve">имеет представление о содержании дисциплины, но  не способен выполнить задание с очевидным решением; </w:t>
      </w:r>
    </w:p>
    <w:p w:rsidR="00A32DE1" w:rsidRPr="005D12C8" w:rsidRDefault="00A32DE1" w:rsidP="005D12C8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</w:pPr>
      <w:r w:rsidRPr="005D12C8">
        <w:t xml:space="preserve"> не владеет навыками пластического моделирования и использования инструментов.</w:t>
      </w:r>
    </w:p>
    <w:p w:rsidR="00A32DE1" w:rsidRPr="005D12C8" w:rsidRDefault="00A32DE1" w:rsidP="005D12C8">
      <w:pPr>
        <w:rPr>
          <w:bCs/>
        </w:rPr>
      </w:pPr>
    </w:p>
    <w:p w:rsidR="00A32DE1" w:rsidRPr="005D12C8" w:rsidRDefault="00A32DE1" w:rsidP="005D12C8">
      <w:pPr>
        <w:pStyle w:val="a3"/>
        <w:numPr>
          <w:ilvl w:val="0"/>
          <w:numId w:val="6"/>
        </w:numPr>
        <w:ind w:left="0"/>
        <w:rPr>
          <w:b/>
          <w:bCs/>
          <w:i/>
        </w:rPr>
      </w:pPr>
      <w:r w:rsidRPr="005D12C8">
        <w:rPr>
          <w:b/>
          <w:bCs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A32DE1" w:rsidRPr="005D12C8" w:rsidRDefault="00A32DE1" w:rsidP="005D12C8">
      <w:pPr>
        <w:pStyle w:val="a3"/>
        <w:ind w:left="0"/>
        <w:rPr>
          <w:b/>
          <w:bCs/>
        </w:rPr>
      </w:pPr>
    </w:p>
    <w:p w:rsidR="00A32DE1" w:rsidRPr="005D12C8" w:rsidRDefault="00A32DE1" w:rsidP="005D12C8">
      <w:pPr>
        <w:pStyle w:val="a3"/>
        <w:ind w:left="0"/>
        <w:rPr>
          <w:i/>
        </w:rPr>
      </w:pPr>
      <w:r w:rsidRPr="005D12C8">
        <w:rPr>
          <w:i/>
        </w:rPr>
        <w:t>7.1 Основная учебная литература:</w:t>
      </w:r>
    </w:p>
    <w:p w:rsidR="00A32DE1" w:rsidRPr="005D12C8" w:rsidRDefault="00A32DE1" w:rsidP="005D12C8">
      <w:pPr>
        <w:outlineLvl w:val="0"/>
      </w:pPr>
    </w:p>
    <w:p w:rsidR="00A32DE1" w:rsidRPr="005D12C8" w:rsidRDefault="00A32DE1" w:rsidP="005D12C8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jc w:val="both"/>
        <w:outlineLvl w:val="0"/>
      </w:pPr>
      <w:proofErr w:type="spellStart"/>
      <w:r w:rsidRPr="005D12C8">
        <w:t>КарслянС.О</w:t>
      </w:r>
      <w:proofErr w:type="spellEnd"/>
      <w:r w:rsidRPr="005D12C8"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5D12C8">
        <w:t>КарслянС.О</w:t>
      </w:r>
      <w:proofErr w:type="spellEnd"/>
      <w:r w:rsidRPr="005D12C8">
        <w:t xml:space="preserve">.— </w:t>
      </w:r>
      <w:proofErr w:type="spellStart"/>
      <w:r w:rsidRPr="005D12C8">
        <w:t>Электрон.текстовыеданные</w:t>
      </w:r>
      <w:proofErr w:type="spellEnd"/>
      <w:r w:rsidRPr="005D12C8">
        <w:t>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outlineLvl w:val="0"/>
      </w:pPr>
    </w:p>
    <w:p w:rsidR="00A32DE1" w:rsidRPr="005D12C8" w:rsidRDefault="00A32DE1" w:rsidP="005D12C8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jc w:val="both"/>
        <w:outlineLvl w:val="0"/>
      </w:pPr>
      <w:r w:rsidRPr="005D12C8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5D12C8">
        <w:t>Электрон.текстовыеданные</w:t>
      </w:r>
      <w:proofErr w:type="spellEnd"/>
      <w:r w:rsidRPr="005D12C8">
        <w:t xml:space="preserve">.— Минск: </w:t>
      </w:r>
      <w:proofErr w:type="spellStart"/>
      <w:r w:rsidRPr="005D12C8">
        <w:t>Вышэйшая</w:t>
      </w:r>
      <w:proofErr w:type="spellEnd"/>
      <w:r w:rsidRPr="005D12C8">
        <w:t xml:space="preserve"> школа, 2015.— 168 c.— Режим доступа: http://www.iprbookshop.ru/48014.—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outlineLvl w:val="0"/>
      </w:pPr>
    </w:p>
    <w:p w:rsidR="00A32DE1" w:rsidRPr="005D12C8" w:rsidRDefault="00A32DE1" w:rsidP="005D12C8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outlineLvl w:val="0"/>
      </w:pPr>
      <w:r w:rsidRPr="005D12C8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5D12C8">
        <w:t>ШлеюкС.Г</w:t>
      </w:r>
      <w:proofErr w:type="spellEnd"/>
      <w:r w:rsidRPr="005D12C8">
        <w:t xml:space="preserve">.— </w:t>
      </w:r>
      <w:proofErr w:type="spellStart"/>
      <w:r w:rsidRPr="005D12C8">
        <w:t>Электрон.текстовыеданные</w:t>
      </w:r>
      <w:proofErr w:type="spellEnd"/>
      <w:r w:rsidRPr="005D12C8">
        <w:t>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outlineLvl w:val="0"/>
      </w:pPr>
      <w:r w:rsidRPr="005D12C8">
        <w:t xml:space="preserve">Г.В. </w:t>
      </w:r>
      <w:proofErr w:type="spellStart"/>
      <w:r w:rsidRPr="005D12C8">
        <w:t>Дудникова</w:t>
      </w:r>
      <w:proofErr w:type="spellEnd"/>
      <w:r w:rsidRPr="005D12C8">
        <w:t xml:space="preserve"> Пособие по скульптуре. Рельеф. Учебное пособие - Гжель ГГУ,   2016г.</w:t>
      </w:r>
    </w:p>
    <w:p w:rsidR="00A32DE1" w:rsidRPr="005D12C8" w:rsidRDefault="00A32DE1" w:rsidP="005D12C8">
      <w:pPr>
        <w:pStyle w:val="a3"/>
        <w:ind w:left="0"/>
        <w:outlineLvl w:val="0"/>
      </w:pPr>
    </w:p>
    <w:p w:rsidR="00A32DE1" w:rsidRPr="005D12C8" w:rsidRDefault="00A32DE1" w:rsidP="005D12C8">
      <w:pPr>
        <w:pStyle w:val="a3"/>
        <w:widowControl w:val="0"/>
        <w:numPr>
          <w:ilvl w:val="1"/>
          <w:numId w:val="31"/>
        </w:numPr>
        <w:autoSpaceDE w:val="0"/>
        <w:autoSpaceDN w:val="0"/>
        <w:adjustRightInd w:val="0"/>
        <w:ind w:left="0"/>
        <w:jc w:val="both"/>
      </w:pPr>
      <w:r w:rsidRPr="005D12C8">
        <w:rPr>
          <w:i/>
        </w:rPr>
        <w:t>Дополнительная учебная литература: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outlineLvl w:val="0"/>
      </w:pPr>
      <w:r w:rsidRPr="005D12C8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5D12C8">
        <w:t>Электрон.текстовыеданные</w:t>
      </w:r>
      <w:proofErr w:type="spellEnd"/>
      <w:r w:rsidRPr="005D12C8"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outlineLvl w:val="0"/>
      </w:pPr>
      <w:proofErr w:type="spellStart"/>
      <w:r w:rsidRPr="005D12C8">
        <w:t>СадохинА.П</w:t>
      </w:r>
      <w:proofErr w:type="spellEnd"/>
      <w:r w:rsidRPr="005D12C8"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5D12C8">
        <w:t>СадохинА.П</w:t>
      </w:r>
      <w:proofErr w:type="spellEnd"/>
      <w:r w:rsidRPr="005D12C8">
        <w:t xml:space="preserve">., </w:t>
      </w:r>
      <w:proofErr w:type="spellStart"/>
      <w:r w:rsidRPr="005D12C8">
        <w:t>Грушевицкая</w:t>
      </w:r>
      <w:proofErr w:type="spellEnd"/>
      <w:r w:rsidRPr="005D12C8">
        <w:t xml:space="preserve"> Т.Г.— </w:t>
      </w:r>
      <w:proofErr w:type="spellStart"/>
      <w:r w:rsidRPr="005D12C8">
        <w:t>Электрон.текстовыеданные</w:t>
      </w:r>
      <w:proofErr w:type="spellEnd"/>
      <w:r w:rsidRPr="005D12C8">
        <w:t>.— М.: ЮНИТИ-ДАНА, 2012.— 975 c.— Режим доступа: http://www.iprbookshop.ru/34438.—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outlineLvl w:val="0"/>
      </w:pPr>
      <w:r w:rsidRPr="005D12C8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5D12C8">
        <w:t>коропластики</w:t>
      </w:r>
      <w:proofErr w:type="spellEnd"/>
      <w:r w:rsidRPr="005D12C8">
        <w:t xml:space="preserve"> [Электронный ресурс]/ Гаврилин К.Н.— </w:t>
      </w:r>
      <w:proofErr w:type="spellStart"/>
      <w:r w:rsidRPr="005D12C8">
        <w:t>Электрон.текстовыеданные</w:t>
      </w:r>
      <w:proofErr w:type="spellEnd"/>
      <w:r w:rsidRPr="005D12C8">
        <w:t>.— М.: Прогресс-Традиция, 2015.— 240 c.— Режим доступа: http://www.iprbookshop.ru/27903.—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jc w:val="both"/>
        <w:outlineLvl w:val="0"/>
      </w:pPr>
      <w:proofErr w:type="spellStart"/>
      <w:r w:rsidRPr="005D12C8">
        <w:t>АзизянИ.А</w:t>
      </w:r>
      <w:proofErr w:type="spellEnd"/>
      <w:r w:rsidRPr="005D12C8">
        <w:t xml:space="preserve">. Александр Архипенко [Электронный ресурс]: монография/ </w:t>
      </w:r>
      <w:proofErr w:type="spellStart"/>
      <w:r w:rsidRPr="005D12C8">
        <w:t>АзизянИ.А</w:t>
      </w:r>
      <w:proofErr w:type="spellEnd"/>
      <w:r w:rsidRPr="005D12C8">
        <w:t xml:space="preserve">.— </w:t>
      </w:r>
      <w:proofErr w:type="spellStart"/>
      <w:r w:rsidRPr="005D12C8">
        <w:t>Электрон.текстовыеданные</w:t>
      </w:r>
      <w:proofErr w:type="spellEnd"/>
      <w:r w:rsidRPr="005D12C8">
        <w:t>.— М.: Прогресс-Традиция, 2010.— 624 c.— Режим доступа: http://www.iprbookshop.ru/7141.— ЭБС «</w:t>
      </w:r>
      <w:proofErr w:type="spellStart"/>
      <w:r w:rsidRPr="005D12C8">
        <w:t>IPRbooks</w:t>
      </w:r>
      <w:proofErr w:type="spellEnd"/>
      <w:r w:rsidRPr="005D12C8">
        <w:t>», по паролю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jc w:val="both"/>
      </w:pPr>
      <w:proofErr w:type="spellStart"/>
      <w:r w:rsidRPr="005D12C8">
        <w:t>Лантери</w:t>
      </w:r>
      <w:proofErr w:type="spellEnd"/>
      <w:r w:rsidRPr="005D12C8">
        <w:t xml:space="preserve"> Э. Лепка  Москва  Издательство В Шевчук 2006г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jc w:val="both"/>
      </w:pPr>
      <w:r w:rsidRPr="005D12C8">
        <w:t xml:space="preserve">А. </w:t>
      </w:r>
      <w:proofErr w:type="spellStart"/>
      <w:r w:rsidRPr="005D12C8">
        <w:t>Бичуков</w:t>
      </w:r>
      <w:proofErr w:type="spellEnd"/>
      <w:r w:rsidRPr="005D12C8">
        <w:t xml:space="preserve"> Скульптура Сканрус2009г.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tabs>
          <w:tab w:val="left" w:pos="1560"/>
        </w:tabs>
        <w:autoSpaceDE w:val="0"/>
        <w:autoSpaceDN w:val="0"/>
        <w:adjustRightInd w:val="0"/>
        <w:ind w:left="0"/>
      </w:pPr>
      <w:r w:rsidRPr="005D12C8">
        <w:t>Русская деревянная скульптура Н.А. Померанцев 1994г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tabs>
          <w:tab w:val="left" w:pos="1701"/>
        </w:tabs>
        <w:autoSpaceDE w:val="0"/>
        <w:autoSpaceDN w:val="0"/>
        <w:adjustRightInd w:val="0"/>
        <w:ind w:left="0"/>
        <w:jc w:val="both"/>
      </w:pPr>
      <w:r w:rsidRPr="005D12C8">
        <w:t>Русская скульптура в дереве 20век. Гос. Русский музей. 2001г.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tabs>
          <w:tab w:val="left" w:pos="1701"/>
        </w:tabs>
        <w:autoSpaceDE w:val="0"/>
        <w:autoSpaceDN w:val="0"/>
        <w:adjustRightInd w:val="0"/>
        <w:ind w:left="0"/>
        <w:jc w:val="both"/>
      </w:pPr>
      <w:r w:rsidRPr="005D12C8">
        <w:t>К. Хессенберг Скульптура для начинающих 2005г.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tabs>
          <w:tab w:val="left" w:pos="1701"/>
        </w:tabs>
        <w:autoSpaceDE w:val="0"/>
        <w:autoSpaceDN w:val="0"/>
        <w:adjustRightInd w:val="0"/>
        <w:ind w:left="0"/>
        <w:jc w:val="both"/>
      </w:pPr>
      <w:proofErr w:type="spellStart"/>
      <w:r w:rsidRPr="005D12C8">
        <w:t>ДжакомоМанцу</w:t>
      </w:r>
      <w:proofErr w:type="spellEnd"/>
      <w:r w:rsidRPr="005D12C8">
        <w:t xml:space="preserve"> Ленинград Искусство 1985г.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tabs>
          <w:tab w:val="left" w:pos="1701"/>
        </w:tabs>
        <w:autoSpaceDE w:val="0"/>
        <w:autoSpaceDN w:val="0"/>
        <w:adjustRightInd w:val="0"/>
        <w:ind w:left="0"/>
        <w:jc w:val="both"/>
      </w:pPr>
      <w:r w:rsidRPr="005D12C8">
        <w:lastRenderedPageBreak/>
        <w:t>Шмидт И.М. Русская скульптура 2 пол.19 – нач. 20 века. 1989г.</w:t>
      </w:r>
    </w:p>
    <w:p w:rsidR="00A32DE1" w:rsidRPr="005D12C8" w:rsidRDefault="00A32DE1" w:rsidP="005D12C8">
      <w:pPr>
        <w:pStyle w:val="a3"/>
        <w:widowControl w:val="0"/>
        <w:numPr>
          <w:ilvl w:val="0"/>
          <w:numId w:val="32"/>
        </w:numPr>
        <w:tabs>
          <w:tab w:val="left" w:pos="1701"/>
        </w:tabs>
        <w:autoSpaceDE w:val="0"/>
        <w:autoSpaceDN w:val="0"/>
        <w:adjustRightInd w:val="0"/>
        <w:ind w:left="0"/>
        <w:jc w:val="both"/>
        <w:rPr>
          <w:i/>
        </w:rPr>
      </w:pPr>
      <w:r w:rsidRPr="005D12C8">
        <w:t>Пластическое искусство Терминологический словарь Москва.  Пассим1994г.</w:t>
      </w:r>
    </w:p>
    <w:p w:rsidR="00A32DE1" w:rsidRPr="005D12C8" w:rsidRDefault="00A32DE1" w:rsidP="005D12C8">
      <w:pPr>
        <w:tabs>
          <w:tab w:val="left" w:pos="1701"/>
        </w:tabs>
        <w:jc w:val="both"/>
        <w:rPr>
          <w:i/>
        </w:rPr>
      </w:pPr>
      <w:r w:rsidRPr="005D12C8">
        <w:rPr>
          <w:i/>
        </w:rPr>
        <w:t xml:space="preserve">       7.3.Периодичекие издания</w:t>
      </w:r>
    </w:p>
    <w:p w:rsidR="00A32DE1" w:rsidRPr="005D12C8" w:rsidRDefault="00A32DE1" w:rsidP="005D12C8">
      <w:pPr>
        <w:tabs>
          <w:tab w:val="left" w:pos="1560"/>
        </w:tabs>
        <w:rPr>
          <w:i/>
        </w:rPr>
      </w:pPr>
      <w:r w:rsidRPr="005D12C8">
        <w:t>1.  Журнал «Искусство» №1-6 –М.: Издательство Искусство, 2010-2015.</w:t>
      </w:r>
    </w:p>
    <w:p w:rsidR="00A32DE1" w:rsidRPr="005D12C8" w:rsidRDefault="00A32DE1" w:rsidP="005D12C8">
      <w:pPr>
        <w:rPr>
          <w:bCs/>
        </w:rPr>
      </w:pPr>
    </w:p>
    <w:p w:rsidR="00A32DE1" w:rsidRPr="005D12C8" w:rsidRDefault="00A32DE1" w:rsidP="005D12C8">
      <w:pPr>
        <w:rPr>
          <w:b/>
          <w:bCs/>
        </w:rPr>
      </w:pPr>
      <w:r w:rsidRPr="005D12C8">
        <w:rPr>
          <w:b/>
          <w:bCs/>
        </w:rPr>
        <w:t>8.</w:t>
      </w:r>
      <w:r w:rsidRPr="005D12C8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A32DE1" w:rsidRPr="005D12C8" w:rsidRDefault="00A32DE1" w:rsidP="005D12C8">
      <w:pPr>
        <w:rPr>
          <w:b/>
          <w:bCs/>
        </w:rPr>
      </w:pPr>
    </w:p>
    <w:p w:rsidR="00A32DE1" w:rsidRPr="005D12C8" w:rsidRDefault="00A32DE1" w:rsidP="005D12C8">
      <w:pPr>
        <w:rPr>
          <w:bCs/>
        </w:rPr>
      </w:pPr>
      <w:r w:rsidRPr="005D12C8">
        <w:rPr>
          <w:bCs/>
        </w:rPr>
        <w:t>1.</w:t>
      </w:r>
      <w:r w:rsidRPr="005D12C8">
        <w:rPr>
          <w:bCs/>
        </w:rPr>
        <w:tab/>
        <w:t xml:space="preserve">www.iprbookshop.ru </w:t>
      </w:r>
    </w:p>
    <w:p w:rsidR="00A32DE1" w:rsidRPr="005D12C8" w:rsidRDefault="00A32DE1" w:rsidP="005D12C8">
      <w:pPr>
        <w:rPr>
          <w:bCs/>
        </w:rPr>
      </w:pPr>
      <w:r w:rsidRPr="005D12C8">
        <w:rPr>
          <w:bCs/>
        </w:rPr>
        <w:t>2.</w:t>
      </w:r>
      <w:r w:rsidRPr="005D12C8">
        <w:rPr>
          <w:bCs/>
        </w:rPr>
        <w:tab/>
        <w:t>www.zipsites.ru – бесплатная электронная Интернет библиотека.</w:t>
      </w:r>
    </w:p>
    <w:p w:rsidR="00A32DE1" w:rsidRPr="005D12C8" w:rsidRDefault="00A32DE1" w:rsidP="005D12C8">
      <w:pPr>
        <w:rPr>
          <w:bCs/>
        </w:rPr>
      </w:pPr>
      <w:r w:rsidRPr="005D12C8">
        <w:rPr>
          <w:bCs/>
        </w:rPr>
        <w:t>3.</w:t>
      </w:r>
      <w:r w:rsidRPr="005D12C8">
        <w:rPr>
          <w:bCs/>
        </w:rPr>
        <w:tab/>
        <w:t xml:space="preserve">www.elibraru.ru – бесплатная электронная Интернет библиотека. </w:t>
      </w:r>
    </w:p>
    <w:p w:rsidR="00A32DE1" w:rsidRPr="005D12C8" w:rsidRDefault="00A32DE1" w:rsidP="005D12C8">
      <w:pPr>
        <w:rPr>
          <w:bCs/>
        </w:rPr>
      </w:pPr>
      <w:r w:rsidRPr="005D12C8">
        <w:rPr>
          <w:bCs/>
        </w:rPr>
        <w:t>4.</w:t>
      </w:r>
      <w:r w:rsidRPr="005D12C8">
        <w:rPr>
          <w:bCs/>
        </w:rPr>
        <w:tab/>
        <w:t>www.big.libraru.info – большая  электронная библиотека.</w:t>
      </w:r>
    </w:p>
    <w:p w:rsidR="00A32DE1" w:rsidRPr="005D12C8" w:rsidRDefault="00A32DE1" w:rsidP="005D12C8">
      <w:pPr>
        <w:rPr>
          <w:bCs/>
        </w:rPr>
      </w:pPr>
    </w:p>
    <w:p w:rsidR="00A32DE1" w:rsidRPr="005D12C8" w:rsidRDefault="00A32DE1" w:rsidP="005D12C8">
      <w:pPr>
        <w:rPr>
          <w:b/>
          <w:bCs/>
          <w:i/>
        </w:rPr>
      </w:pPr>
      <w:r w:rsidRPr="005D12C8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A32DE1" w:rsidRPr="005D12C8" w:rsidRDefault="00A32DE1" w:rsidP="005D12C8">
      <w:pPr>
        <w:rPr>
          <w:b/>
          <w:bCs/>
        </w:rPr>
      </w:pPr>
    </w:p>
    <w:p w:rsidR="00A32DE1" w:rsidRPr="005D12C8" w:rsidRDefault="00A32DE1" w:rsidP="005D12C8">
      <w:pPr>
        <w:autoSpaceDE w:val="0"/>
        <w:autoSpaceDN w:val="0"/>
        <w:ind w:firstLine="708"/>
        <w:jc w:val="both"/>
      </w:pPr>
      <w:r w:rsidRPr="005D12C8">
        <w:t>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заданий, самостоятельной работы</w:t>
      </w:r>
    </w:p>
    <w:p w:rsidR="00A32DE1" w:rsidRPr="005D12C8" w:rsidRDefault="00A32DE1" w:rsidP="005D12C8">
      <w:pPr>
        <w:rPr>
          <w:bCs/>
        </w:rPr>
      </w:pPr>
      <w:r w:rsidRPr="005D12C8">
        <w:rPr>
          <w:bCs/>
        </w:rPr>
        <w:t>Для правильной организации работы  и успешного освоения разделов и тем данной дисциплины обучающимися  необходимо следовать основополагающим принципам:</w:t>
      </w:r>
    </w:p>
    <w:p w:rsidR="00A32DE1" w:rsidRPr="005D12C8" w:rsidRDefault="00A32DE1" w:rsidP="005D12C8">
      <w:pPr>
        <w:tabs>
          <w:tab w:val="left" w:pos="709"/>
        </w:tabs>
        <w:autoSpaceDE w:val="0"/>
        <w:autoSpaceDN w:val="0"/>
        <w:adjustRightInd w:val="0"/>
        <w:jc w:val="both"/>
      </w:pPr>
      <w:r w:rsidRPr="005D12C8">
        <w:rPr>
          <w:i/>
        </w:rPr>
        <w:t xml:space="preserve">• </w:t>
      </w:r>
      <w:r w:rsidRPr="005D12C8">
        <w:t>неукоснительное выполнение основных этапов создания скульптурного произведения (круглая скульптура):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выполнение набросков модели (краткосрочных рисунков),выполнение каркаса для круглой скульптуры;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прокладка основных масс;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определение движения формы;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уточнение пропорций;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выявление характера;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моделировка формы;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проработка деталей, обобщение, просмотр задания.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rPr>
          <w:i/>
        </w:rPr>
        <w:t xml:space="preserve">• </w:t>
      </w:r>
      <w:r w:rsidRPr="005D12C8">
        <w:t>неукоснительное выполнение основных этапов создания скульптурного произведения (рельеф):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выполнение набросков модели, выполнение рисунка, изготовление плинта;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прокладка основных масс;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определение движения формы и планов;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уточнение пропорций и рисунка;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выявление характера;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моделировка формы;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t>- проработка переднего плана, деталей, обобщение, просмотр задания.</w:t>
      </w: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</w:p>
    <w:p w:rsidR="00A32DE1" w:rsidRPr="005D12C8" w:rsidRDefault="00A32DE1" w:rsidP="005D12C8">
      <w:pPr>
        <w:autoSpaceDE w:val="0"/>
        <w:autoSpaceDN w:val="0"/>
        <w:adjustRightInd w:val="0"/>
        <w:ind w:firstLine="709"/>
        <w:jc w:val="both"/>
      </w:pPr>
      <w:r w:rsidRPr="005D12C8">
        <w:rPr>
          <w:i/>
        </w:rPr>
        <w:t>•</w:t>
      </w:r>
      <w:r w:rsidRPr="005D12C8">
        <w:t xml:space="preserve"> выполнение работ в соответствии со следующим планом: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постановка натуры или проверка правильности постановки натуры для конкретного  задания;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соблюдение соответствия объема выполненной работы календарно-тематическому плану;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выполнение задачи на конкретное занятие;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соблюдение правильной последовательности выполнения работы от общего к частному и от частного к общему;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- участие в просмотре работ, обсуждении недостатков, индивидуальная беседа с преподавателем.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</w:p>
    <w:p w:rsidR="00A32DE1" w:rsidRPr="005D12C8" w:rsidRDefault="00A32DE1" w:rsidP="005D12C8">
      <w:pPr>
        <w:ind w:firstLine="709"/>
        <w:jc w:val="both"/>
      </w:pPr>
      <w:r w:rsidRPr="005D12C8">
        <w:rPr>
          <w:i/>
        </w:rPr>
        <w:t>•</w:t>
      </w:r>
      <w:r w:rsidRPr="005D12C8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A32DE1" w:rsidRPr="005D12C8" w:rsidRDefault="00A32DE1" w:rsidP="005D12C8">
      <w:pPr>
        <w:ind w:firstLine="709"/>
        <w:jc w:val="both"/>
      </w:pPr>
    </w:p>
    <w:p w:rsidR="00A32DE1" w:rsidRPr="005D12C8" w:rsidRDefault="00A32DE1" w:rsidP="005D12C8">
      <w:pPr>
        <w:ind w:firstLine="709"/>
        <w:jc w:val="both"/>
      </w:pPr>
      <w:r w:rsidRPr="005D12C8">
        <w:rPr>
          <w:i/>
        </w:rPr>
        <w:lastRenderedPageBreak/>
        <w:t>•</w:t>
      </w:r>
      <w:r w:rsidRPr="005D12C8">
        <w:t xml:space="preserve"> грамотное моделирование различных вариантов формы в зависимости от конкретного занятия;</w:t>
      </w:r>
    </w:p>
    <w:p w:rsidR="00A32DE1" w:rsidRPr="005D12C8" w:rsidRDefault="00A32DE1" w:rsidP="005D12C8">
      <w:pPr>
        <w:ind w:firstLine="709"/>
        <w:jc w:val="both"/>
      </w:pPr>
    </w:p>
    <w:p w:rsidR="00A32DE1" w:rsidRPr="005D12C8" w:rsidRDefault="00A32DE1" w:rsidP="005D12C8">
      <w:pPr>
        <w:ind w:firstLine="709"/>
        <w:jc w:val="both"/>
      </w:pPr>
      <w:r w:rsidRPr="005D12C8">
        <w:rPr>
          <w:i/>
        </w:rPr>
        <w:t>•</w:t>
      </w:r>
      <w:r w:rsidRPr="005D12C8">
        <w:t xml:space="preserve"> выбор техники лепки круглой скульптуры или рельефа и неуклонное следование ей.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</w:p>
    <w:p w:rsidR="00A32DE1" w:rsidRPr="005D12C8" w:rsidRDefault="00A32DE1" w:rsidP="005D12C8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/>
        <w:contextualSpacing/>
        <w:jc w:val="both"/>
        <w:rPr>
          <w:b/>
          <w:i/>
        </w:rPr>
      </w:pPr>
      <w:r w:rsidRPr="005D12C8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  <w:rPr>
          <w:b/>
          <w:i/>
        </w:rPr>
      </w:pP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</w:pPr>
      <w:r w:rsidRPr="005D12C8">
        <w:t xml:space="preserve">1.Операционная система </w:t>
      </w:r>
      <w:proofErr w:type="spellStart"/>
      <w:r w:rsidRPr="005D12C8">
        <w:t>Windows</w:t>
      </w:r>
      <w:proofErr w:type="spellEnd"/>
      <w:r w:rsidRPr="005D12C8">
        <w:t xml:space="preserve">. 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</w:pPr>
      <w:r w:rsidRPr="005D12C8">
        <w:t xml:space="preserve">2. Интернет-браузер </w:t>
      </w:r>
      <w:proofErr w:type="spellStart"/>
      <w:r w:rsidRPr="005D12C8">
        <w:t>InternetExplorer</w:t>
      </w:r>
      <w:proofErr w:type="spellEnd"/>
      <w:r w:rsidRPr="005D12C8">
        <w:t xml:space="preserve"> (или любой другой). 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contextualSpacing/>
      </w:pPr>
      <w:r w:rsidRPr="005D12C8">
        <w:t xml:space="preserve">3. Офисный пакет </w:t>
      </w:r>
      <w:proofErr w:type="spellStart"/>
      <w:r w:rsidRPr="005D12C8">
        <w:t>MicrosoftOffice</w:t>
      </w:r>
      <w:proofErr w:type="spellEnd"/>
      <w:r w:rsidRPr="005D12C8">
        <w:t xml:space="preserve"> 2007 и выше. 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ind w:firstLine="708"/>
      </w:pPr>
      <w:r w:rsidRPr="005D12C8">
        <w:t xml:space="preserve">4.Электронная библиотечная система </w:t>
      </w:r>
      <w:proofErr w:type="spellStart"/>
      <w:r w:rsidRPr="005D12C8">
        <w:rPr>
          <w:lang w:val="en-US"/>
        </w:rPr>
        <w:t>IPRbooks</w:t>
      </w:r>
      <w:proofErr w:type="spellEnd"/>
      <w:r w:rsidRPr="005D12C8">
        <w:rPr>
          <w:color w:val="000000"/>
          <w:shd w:val="clear" w:color="auto" w:fill="FFFFFF"/>
        </w:rPr>
        <w:t>www.iprbookshop.ru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ind w:firstLine="708"/>
      </w:pPr>
      <w:r w:rsidRPr="005D12C8">
        <w:t>5. Автоматизированная система управления учебным заведением  «</w:t>
      </w:r>
      <w:proofErr w:type="spellStart"/>
      <w:r w:rsidRPr="005D12C8">
        <w:rPr>
          <w:lang w:val="en-US"/>
        </w:rPr>
        <w:t>UniversysWS</w:t>
      </w:r>
      <w:proofErr w:type="spellEnd"/>
      <w:r w:rsidRPr="005D12C8">
        <w:t xml:space="preserve"> 5»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ind w:hanging="1"/>
        <w:rPr>
          <w:i/>
        </w:rPr>
      </w:pPr>
    </w:p>
    <w:p w:rsidR="00A32DE1" w:rsidRPr="005D12C8" w:rsidRDefault="00A32DE1" w:rsidP="005D12C8">
      <w:pPr>
        <w:numPr>
          <w:ilvl w:val="0"/>
          <w:numId w:val="10"/>
        </w:numPr>
        <w:ind w:left="0"/>
        <w:rPr>
          <w:b/>
          <w:i/>
        </w:rPr>
      </w:pPr>
      <w:r w:rsidRPr="005D12C8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A32DE1" w:rsidRPr="005D12C8" w:rsidRDefault="00A32DE1" w:rsidP="005D12C8">
      <w:pPr>
        <w:widowControl w:val="0"/>
        <w:autoSpaceDE w:val="0"/>
        <w:autoSpaceDN w:val="0"/>
        <w:adjustRightInd w:val="0"/>
        <w:ind w:firstLine="708"/>
        <w:rPr>
          <w:b/>
        </w:rPr>
      </w:pP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Скульптурный станок.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Верстак для слесарно-столярных работ.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Крутящийся подиум для натуры.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Подиумы для постановки рельефа.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Ширма для натуры.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Шест для постановки натуры.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Стеллажи для хранения работ.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Стулья, столы.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Инвентарь для работы с глиной.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Инструменты для изготовления каркасов.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Каркасы для круглой скульптуры.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Каркасы для рельефов.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 xml:space="preserve">Глина скульптурная, пластилин скульптурный, керамические 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массы.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Стенды для методических пособий (рельефные изображения).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Учебно-методические комплексы (печатные и электронные версии).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Книги из методического фонда кабинета скульптуры и кафедры ОПХД.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  <w:rPr>
          <w:i/>
        </w:rPr>
      </w:pPr>
    </w:p>
    <w:p w:rsidR="00A32DE1" w:rsidRPr="005D12C8" w:rsidRDefault="00A32DE1" w:rsidP="005D12C8">
      <w:pPr>
        <w:autoSpaceDE w:val="0"/>
        <w:autoSpaceDN w:val="0"/>
        <w:adjustRightInd w:val="0"/>
        <w:jc w:val="both"/>
        <w:rPr>
          <w:i/>
        </w:rPr>
      </w:pPr>
    </w:p>
    <w:p w:rsidR="00A32DE1" w:rsidRPr="005D12C8" w:rsidRDefault="00A32DE1" w:rsidP="005D12C8">
      <w:pPr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b/>
          <w:i/>
        </w:rPr>
      </w:pPr>
      <w:r w:rsidRPr="005D12C8">
        <w:rPr>
          <w:b/>
          <w:i/>
        </w:rPr>
        <w:t>Образовательные технологии, используемые при освоении дисциплины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  <w:rPr>
          <w:b/>
        </w:rPr>
      </w:pP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В ходе выполнения заданий по дисциплине «Академическая скульптура и пластическое моделирование» применяются следующие образовательные технологии: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• интерактивные занятия;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A32DE1" w:rsidRPr="005D12C8" w:rsidRDefault="00A32DE1" w:rsidP="005D12C8">
      <w:pPr>
        <w:autoSpaceDE w:val="0"/>
        <w:autoSpaceDN w:val="0"/>
        <w:adjustRightInd w:val="0"/>
        <w:jc w:val="both"/>
      </w:pPr>
      <w:r w:rsidRPr="005D12C8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A32DE1" w:rsidRPr="005D12C8" w:rsidRDefault="00A32DE1" w:rsidP="005D12C8"/>
    <w:sectPr w:rsidR="00A32DE1" w:rsidRPr="005D12C8" w:rsidSect="005D12C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C3E"/>
    <w:multiLevelType w:val="hybridMultilevel"/>
    <w:tmpl w:val="C084FD9E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10C16AF7"/>
    <w:multiLevelType w:val="hybridMultilevel"/>
    <w:tmpl w:val="86423AF0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52CB0"/>
    <w:multiLevelType w:val="hybridMultilevel"/>
    <w:tmpl w:val="2ED6222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7B22DC9"/>
    <w:multiLevelType w:val="hybridMultilevel"/>
    <w:tmpl w:val="8070D400"/>
    <w:lvl w:ilvl="0" w:tplc="186E9C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B25BCF"/>
    <w:multiLevelType w:val="hybridMultilevel"/>
    <w:tmpl w:val="DF6E1F60"/>
    <w:lvl w:ilvl="0" w:tplc="23221B1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AF5C1A"/>
    <w:multiLevelType w:val="hybridMultilevel"/>
    <w:tmpl w:val="2BF0F01E"/>
    <w:lvl w:ilvl="0" w:tplc="23221B1C">
      <w:start w:val="5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4">
    <w:nsid w:val="23F110DB"/>
    <w:multiLevelType w:val="hybridMultilevel"/>
    <w:tmpl w:val="927E8CFA"/>
    <w:lvl w:ilvl="0" w:tplc="23221B1C">
      <w:start w:val="5"/>
      <w:numFmt w:val="bullet"/>
      <w:lvlText w:val="-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5">
    <w:nsid w:val="23FF260D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6">
    <w:nsid w:val="3741076C"/>
    <w:multiLevelType w:val="hybridMultilevel"/>
    <w:tmpl w:val="718A1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EF91CBA"/>
    <w:multiLevelType w:val="hybridMultilevel"/>
    <w:tmpl w:val="A76204C0"/>
    <w:lvl w:ilvl="0" w:tplc="000018BE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74E423B"/>
    <w:multiLevelType w:val="hybridMultilevel"/>
    <w:tmpl w:val="101A3298"/>
    <w:lvl w:ilvl="0" w:tplc="186E9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48A368CB"/>
    <w:multiLevelType w:val="hybridMultilevel"/>
    <w:tmpl w:val="06FC3060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363BA"/>
    <w:multiLevelType w:val="hybridMultilevel"/>
    <w:tmpl w:val="13642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A315878"/>
    <w:multiLevelType w:val="hybridMultilevel"/>
    <w:tmpl w:val="AD68F59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>
    <w:nsid w:val="70FA63F9"/>
    <w:multiLevelType w:val="hybridMultilevel"/>
    <w:tmpl w:val="460A5EEC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78E075E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934A41"/>
    <w:multiLevelType w:val="hybridMultilevel"/>
    <w:tmpl w:val="DF845918"/>
    <w:lvl w:ilvl="0" w:tplc="23221B1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32"/>
  </w:num>
  <w:num w:numId="3">
    <w:abstractNumId w:val="7"/>
  </w:num>
  <w:num w:numId="4">
    <w:abstractNumId w:val="34"/>
  </w:num>
  <w:num w:numId="5">
    <w:abstractNumId w:val="31"/>
  </w:num>
  <w:num w:numId="6">
    <w:abstractNumId w:val="0"/>
  </w:num>
  <w:num w:numId="7">
    <w:abstractNumId w:val="3"/>
  </w:num>
  <w:num w:numId="8">
    <w:abstractNumId w:val="16"/>
  </w:num>
  <w:num w:numId="9">
    <w:abstractNumId w:val="29"/>
  </w:num>
  <w:num w:numId="10">
    <w:abstractNumId w:val="22"/>
  </w:num>
  <w:num w:numId="11">
    <w:abstractNumId w:val="11"/>
  </w:num>
  <w:num w:numId="12">
    <w:abstractNumId w:val="2"/>
  </w:num>
  <w:num w:numId="13">
    <w:abstractNumId w:val="18"/>
  </w:num>
  <w:num w:numId="14">
    <w:abstractNumId w:val="20"/>
  </w:num>
  <w:num w:numId="15">
    <w:abstractNumId w:val="33"/>
  </w:num>
  <w:num w:numId="16">
    <w:abstractNumId w:val="8"/>
  </w:num>
  <w:num w:numId="17">
    <w:abstractNumId w:val="14"/>
  </w:num>
  <w:num w:numId="18">
    <w:abstractNumId w:val="27"/>
  </w:num>
  <w:num w:numId="19">
    <w:abstractNumId w:val="28"/>
  </w:num>
  <w:num w:numId="20">
    <w:abstractNumId w:val="17"/>
  </w:num>
  <w:num w:numId="21">
    <w:abstractNumId w:val="13"/>
  </w:num>
  <w:num w:numId="22">
    <w:abstractNumId w:val="12"/>
  </w:num>
  <w:num w:numId="23">
    <w:abstractNumId w:val="4"/>
  </w:num>
  <w:num w:numId="24">
    <w:abstractNumId w:val="35"/>
  </w:num>
  <w:num w:numId="25">
    <w:abstractNumId w:val="26"/>
  </w:num>
  <w:num w:numId="26">
    <w:abstractNumId w:val="9"/>
  </w:num>
  <w:num w:numId="27">
    <w:abstractNumId w:val="10"/>
  </w:num>
  <w:num w:numId="28">
    <w:abstractNumId w:val="5"/>
  </w:num>
  <w:num w:numId="29">
    <w:abstractNumId w:val="30"/>
  </w:num>
  <w:num w:numId="30">
    <w:abstractNumId w:val="15"/>
  </w:num>
  <w:num w:numId="31">
    <w:abstractNumId w:val="1"/>
  </w:num>
  <w:num w:numId="32">
    <w:abstractNumId w:val="25"/>
  </w:num>
  <w:num w:numId="33">
    <w:abstractNumId w:val="24"/>
  </w:num>
  <w:num w:numId="34">
    <w:abstractNumId w:val="6"/>
  </w:num>
  <w:num w:numId="35">
    <w:abstractNumId w:val="19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31960"/>
    <w:rsid w:val="00045A90"/>
    <w:rsid w:val="00064FEA"/>
    <w:rsid w:val="0007275A"/>
    <w:rsid w:val="00083670"/>
    <w:rsid w:val="000A465C"/>
    <w:rsid w:val="00113361"/>
    <w:rsid w:val="00152681"/>
    <w:rsid w:val="00166982"/>
    <w:rsid w:val="00184283"/>
    <w:rsid w:val="001A119C"/>
    <w:rsid w:val="001C63D0"/>
    <w:rsid w:val="001D1B91"/>
    <w:rsid w:val="001D1DA4"/>
    <w:rsid w:val="001D2FDB"/>
    <w:rsid w:val="002316A8"/>
    <w:rsid w:val="00245790"/>
    <w:rsid w:val="0025255B"/>
    <w:rsid w:val="00267372"/>
    <w:rsid w:val="002A3A04"/>
    <w:rsid w:val="002B3B41"/>
    <w:rsid w:val="002C2550"/>
    <w:rsid w:val="002C552A"/>
    <w:rsid w:val="002E2FED"/>
    <w:rsid w:val="00307B17"/>
    <w:rsid w:val="00315801"/>
    <w:rsid w:val="0031758C"/>
    <w:rsid w:val="0033234E"/>
    <w:rsid w:val="0038451F"/>
    <w:rsid w:val="00395053"/>
    <w:rsid w:val="0039716C"/>
    <w:rsid w:val="003D308C"/>
    <w:rsid w:val="003D4EA0"/>
    <w:rsid w:val="00402281"/>
    <w:rsid w:val="00403C26"/>
    <w:rsid w:val="00406F44"/>
    <w:rsid w:val="00420542"/>
    <w:rsid w:val="00431D34"/>
    <w:rsid w:val="004351BB"/>
    <w:rsid w:val="00477D3D"/>
    <w:rsid w:val="00494DB0"/>
    <w:rsid w:val="004977C1"/>
    <w:rsid w:val="004B4207"/>
    <w:rsid w:val="004E0A00"/>
    <w:rsid w:val="00511460"/>
    <w:rsid w:val="00517A80"/>
    <w:rsid w:val="00520F6A"/>
    <w:rsid w:val="005264F2"/>
    <w:rsid w:val="005741C2"/>
    <w:rsid w:val="00595227"/>
    <w:rsid w:val="005965F3"/>
    <w:rsid w:val="00597BDA"/>
    <w:rsid w:val="005B494A"/>
    <w:rsid w:val="005C64E7"/>
    <w:rsid w:val="005C64E9"/>
    <w:rsid w:val="005D12C8"/>
    <w:rsid w:val="005E0BB3"/>
    <w:rsid w:val="005E1E07"/>
    <w:rsid w:val="006012ED"/>
    <w:rsid w:val="0060368D"/>
    <w:rsid w:val="00605E01"/>
    <w:rsid w:val="00616C49"/>
    <w:rsid w:val="00620015"/>
    <w:rsid w:val="006251C4"/>
    <w:rsid w:val="006A20B4"/>
    <w:rsid w:val="006A3F66"/>
    <w:rsid w:val="00710D93"/>
    <w:rsid w:val="007138C2"/>
    <w:rsid w:val="007365E2"/>
    <w:rsid w:val="00755424"/>
    <w:rsid w:val="00773DBC"/>
    <w:rsid w:val="00774D0F"/>
    <w:rsid w:val="007C082C"/>
    <w:rsid w:val="007D5D0A"/>
    <w:rsid w:val="007E26A4"/>
    <w:rsid w:val="00806D8C"/>
    <w:rsid w:val="00817A14"/>
    <w:rsid w:val="0083731C"/>
    <w:rsid w:val="00846934"/>
    <w:rsid w:val="008542CD"/>
    <w:rsid w:val="00857022"/>
    <w:rsid w:val="0087066A"/>
    <w:rsid w:val="008717A6"/>
    <w:rsid w:val="00871911"/>
    <w:rsid w:val="00883359"/>
    <w:rsid w:val="00887D19"/>
    <w:rsid w:val="00890E69"/>
    <w:rsid w:val="00896762"/>
    <w:rsid w:val="008A72E7"/>
    <w:rsid w:val="008B1C93"/>
    <w:rsid w:val="00947004"/>
    <w:rsid w:val="00983543"/>
    <w:rsid w:val="00985E3E"/>
    <w:rsid w:val="009B66C5"/>
    <w:rsid w:val="009D17D5"/>
    <w:rsid w:val="009F6AA5"/>
    <w:rsid w:val="00A32DE1"/>
    <w:rsid w:val="00A42945"/>
    <w:rsid w:val="00A524A0"/>
    <w:rsid w:val="00A57323"/>
    <w:rsid w:val="00A7374E"/>
    <w:rsid w:val="00A90844"/>
    <w:rsid w:val="00AB12D0"/>
    <w:rsid w:val="00AC0018"/>
    <w:rsid w:val="00AD373A"/>
    <w:rsid w:val="00AD75E7"/>
    <w:rsid w:val="00AE2A80"/>
    <w:rsid w:val="00AF1707"/>
    <w:rsid w:val="00AF2294"/>
    <w:rsid w:val="00B13B4B"/>
    <w:rsid w:val="00B212C0"/>
    <w:rsid w:val="00B24A6E"/>
    <w:rsid w:val="00B2651E"/>
    <w:rsid w:val="00B63F85"/>
    <w:rsid w:val="00B81B4C"/>
    <w:rsid w:val="00B81BD8"/>
    <w:rsid w:val="00BD21A8"/>
    <w:rsid w:val="00C41CA2"/>
    <w:rsid w:val="00C45FD8"/>
    <w:rsid w:val="00C57A98"/>
    <w:rsid w:val="00C63D5F"/>
    <w:rsid w:val="00C71A4E"/>
    <w:rsid w:val="00C833B8"/>
    <w:rsid w:val="00CA0279"/>
    <w:rsid w:val="00CC52CC"/>
    <w:rsid w:val="00CD3064"/>
    <w:rsid w:val="00CD4AD6"/>
    <w:rsid w:val="00CD4E06"/>
    <w:rsid w:val="00D472FA"/>
    <w:rsid w:val="00D5513E"/>
    <w:rsid w:val="00D719D4"/>
    <w:rsid w:val="00D75ADC"/>
    <w:rsid w:val="00DB3B73"/>
    <w:rsid w:val="00DC36F5"/>
    <w:rsid w:val="00DE6078"/>
    <w:rsid w:val="00E54A9D"/>
    <w:rsid w:val="00E700EA"/>
    <w:rsid w:val="00EC3DC4"/>
    <w:rsid w:val="00EF594F"/>
    <w:rsid w:val="00F0471A"/>
    <w:rsid w:val="00F10821"/>
    <w:rsid w:val="00F32327"/>
    <w:rsid w:val="00F43B5F"/>
    <w:rsid w:val="00F5009A"/>
    <w:rsid w:val="00F5645E"/>
    <w:rsid w:val="00FD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4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806D8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84693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t-p">
    <w:name w:val="dt-p"/>
    <w:basedOn w:val="a"/>
    <w:uiPriority w:val="99"/>
    <w:rsid w:val="00871911"/>
    <w:pPr>
      <w:spacing w:before="100" w:beforeAutospacing="1" w:after="100" w:afterAutospacing="1"/>
    </w:pPr>
  </w:style>
  <w:style w:type="paragraph" w:customStyle="1" w:styleId="Style15">
    <w:name w:val="Style15"/>
    <w:basedOn w:val="a"/>
    <w:uiPriority w:val="99"/>
    <w:rsid w:val="00C41CA2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C41CA2"/>
    <w:pPr>
      <w:widowControl w:val="0"/>
      <w:autoSpaceDE w:val="0"/>
      <w:autoSpaceDN w:val="0"/>
      <w:adjustRightInd w:val="0"/>
      <w:spacing w:line="648" w:lineRule="exact"/>
      <w:ind w:firstLine="106"/>
    </w:pPr>
  </w:style>
  <w:style w:type="character" w:customStyle="1" w:styleId="FontStyle53">
    <w:name w:val="Font Style53"/>
    <w:uiPriority w:val="99"/>
    <w:rsid w:val="00C41CA2"/>
    <w:rPr>
      <w:rFonts w:ascii="Times New Roman" w:hAnsi="Times New Roman"/>
      <w:b/>
      <w:sz w:val="22"/>
    </w:rPr>
  </w:style>
  <w:style w:type="character" w:customStyle="1" w:styleId="FontStyle149">
    <w:name w:val="Font Style149"/>
    <w:uiPriority w:val="99"/>
    <w:rsid w:val="00C41CA2"/>
    <w:rPr>
      <w:rFonts w:ascii="Times New Roman" w:hAnsi="Times New Roman"/>
      <w:color w:val="000000"/>
      <w:sz w:val="26"/>
    </w:rPr>
  </w:style>
  <w:style w:type="paragraph" w:styleId="a5">
    <w:name w:val="Balloon Text"/>
    <w:basedOn w:val="a"/>
    <w:link w:val="a6"/>
    <w:uiPriority w:val="99"/>
    <w:semiHidden/>
    <w:rsid w:val="005D12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D12C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74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13</Pages>
  <Words>4301</Words>
  <Characters>24519</Characters>
  <Application>Microsoft Office Word</Application>
  <DocSecurity>0</DocSecurity>
  <Lines>204</Lines>
  <Paragraphs>57</Paragraphs>
  <ScaleCrop>false</ScaleCrop>
  <Company/>
  <LinksUpToDate>false</LinksUpToDate>
  <CharactersWithSpaces>28763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ТатьянаНиколаевна</cp:lastModifiedBy>
  <cp:revision>123</cp:revision>
  <cp:lastPrinted>2017-10-20T08:09:00Z</cp:lastPrinted>
  <dcterms:created xsi:type="dcterms:W3CDTF">2016-11-14T08:42:00Z</dcterms:created>
  <dcterms:modified xsi:type="dcterms:W3CDTF">2022-09-09T08:18:00Z</dcterms:modified>
</cp:coreProperties>
</file>